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C4420" w:rsidRPr="00E859AB">
        <w:trPr>
          <w:trHeight w:hRule="exact" w:val="3031"/>
        </w:trPr>
        <w:tc>
          <w:tcPr>
            <w:tcW w:w="10716" w:type="dxa"/>
          </w:tcPr>
          <w:p w:rsidR="007C4420" w:rsidRPr="00E859AB" w:rsidRDefault="007C4420">
            <w:pPr>
              <w:pStyle w:val="ConsPlusTitlePage"/>
              <w:rPr>
                <w:sz w:val="20"/>
                <w:szCs w:val="20"/>
              </w:rPr>
            </w:pPr>
            <w:bookmarkStart w:id="0" w:name="_GoBack"/>
            <w:bookmarkEnd w:id="0"/>
          </w:p>
        </w:tc>
      </w:tr>
      <w:tr w:rsidR="007C4420" w:rsidRPr="00E859AB">
        <w:trPr>
          <w:trHeight w:hRule="exact" w:val="8335"/>
        </w:trPr>
        <w:tc>
          <w:tcPr>
            <w:tcW w:w="10716" w:type="dxa"/>
            <w:vAlign w:val="center"/>
          </w:tcPr>
          <w:p w:rsidR="007C4420" w:rsidRPr="00E859AB" w:rsidRDefault="007C4420">
            <w:pPr>
              <w:pStyle w:val="ConsPlusTitlePage"/>
              <w:jc w:val="center"/>
              <w:rPr>
                <w:sz w:val="48"/>
                <w:szCs w:val="48"/>
              </w:rPr>
            </w:pPr>
            <w:r w:rsidRPr="00E859AB">
              <w:rPr>
                <w:sz w:val="48"/>
                <w:szCs w:val="48"/>
              </w:rPr>
              <w:t>Федеральный закон от 29.12.2006 N 256-ФЗ</w:t>
            </w:r>
            <w:r w:rsidRPr="00E859AB">
              <w:rPr>
                <w:sz w:val="48"/>
                <w:szCs w:val="48"/>
              </w:rPr>
              <w:br/>
              <w:t>(ред. от 30.10.2018)</w:t>
            </w:r>
            <w:r w:rsidRPr="00E859AB">
              <w:rPr>
                <w:sz w:val="48"/>
                <w:szCs w:val="48"/>
              </w:rPr>
              <w:br/>
              <w:t>"О дополнительных мерах государственной поддержки семей, имеющих детей"</w:t>
            </w:r>
          </w:p>
        </w:tc>
      </w:tr>
      <w:tr w:rsidR="007C4420" w:rsidRPr="00E859AB">
        <w:trPr>
          <w:trHeight w:hRule="exact" w:val="3031"/>
        </w:trPr>
        <w:tc>
          <w:tcPr>
            <w:tcW w:w="10716" w:type="dxa"/>
            <w:vAlign w:val="center"/>
          </w:tcPr>
          <w:p w:rsidR="007C4420" w:rsidRPr="00E859AB" w:rsidRDefault="007C4420">
            <w:pPr>
              <w:pStyle w:val="ConsPlusTitlePage"/>
              <w:jc w:val="center"/>
              <w:rPr>
                <w:sz w:val="28"/>
                <w:szCs w:val="28"/>
              </w:rPr>
            </w:pPr>
          </w:p>
        </w:tc>
      </w:tr>
    </w:tbl>
    <w:p w:rsidR="007C4420" w:rsidRDefault="007C4420">
      <w:pPr>
        <w:widowControl w:val="0"/>
        <w:autoSpaceDE w:val="0"/>
        <w:autoSpaceDN w:val="0"/>
        <w:adjustRightInd w:val="0"/>
        <w:spacing w:after="0" w:line="240" w:lineRule="auto"/>
        <w:rPr>
          <w:rFonts w:ascii="Times New Roman" w:hAnsi="Times New Roman"/>
          <w:sz w:val="24"/>
          <w:szCs w:val="24"/>
        </w:rPr>
        <w:sectPr w:rsidR="007C4420">
          <w:pgSz w:w="11906" w:h="16838"/>
          <w:pgMar w:top="841" w:right="595" w:bottom="841" w:left="595" w:header="0" w:footer="0" w:gutter="0"/>
          <w:cols w:space="720"/>
          <w:noEndnote/>
        </w:sectPr>
      </w:pPr>
    </w:p>
    <w:p w:rsidR="007C4420" w:rsidRDefault="007C442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C4420" w:rsidRPr="00E859AB">
        <w:tc>
          <w:tcPr>
            <w:tcW w:w="5103" w:type="dxa"/>
          </w:tcPr>
          <w:p w:rsidR="007C4420" w:rsidRPr="00E859AB" w:rsidRDefault="007C4420">
            <w:pPr>
              <w:pStyle w:val="ConsPlusNormal"/>
            </w:pPr>
            <w:r w:rsidRPr="00E859AB">
              <w:t>29 декабря 2006 года</w:t>
            </w:r>
          </w:p>
        </w:tc>
        <w:tc>
          <w:tcPr>
            <w:tcW w:w="5103" w:type="dxa"/>
          </w:tcPr>
          <w:p w:rsidR="007C4420" w:rsidRPr="00E859AB" w:rsidRDefault="007C4420">
            <w:pPr>
              <w:pStyle w:val="ConsPlusNormal"/>
              <w:jc w:val="right"/>
            </w:pPr>
            <w:r w:rsidRPr="00E859AB">
              <w:t>N 256-ФЗ</w:t>
            </w:r>
          </w:p>
        </w:tc>
      </w:tr>
    </w:tbl>
    <w:p w:rsidR="007C4420" w:rsidRDefault="007C4420">
      <w:pPr>
        <w:pStyle w:val="ConsPlusNormal"/>
        <w:pBdr>
          <w:top w:val="single" w:sz="6" w:space="0" w:color="auto"/>
        </w:pBdr>
        <w:spacing w:before="100" w:after="100"/>
        <w:jc w:val="both"/>
        <w:rPr>
          <w:sz w:val="2"/>
          <w:szCs w:val="2"/>
        </w:rPr>
      </w:pPr>
    </w:p>
    <w:p w:rsidR="007C4420" w:rsidRDefault="007C4420">
      <w:pPr>
        <w:pStyle w:val="ConsPlusNormal"/>
        <w:jc w:val="both"/>
      </w:pPr>
    </w:p>
    <w:p w:rsidR="007C4420" w:rsidRDefault="007C4420">
      <w:pPr>
        <w:pStyle w:val="ConsPlusTitle"/>
        <w:jc w:val="center"/>
      </w:pPr>
      <w:r>
        <w:t>РОССИЙСКАЯ ФЕДЕРАЦИЯ</w:t>
      </w:r>
    </w:p>
    <w:p w:rsidR="007C4420" w:rsidRDefault="007C4420">
      <w:pPr>
        <w:pStyle w:val="ConsPlusTitle"/>
        <w:jc w:val="center"/>
      </w:pPr>
    </w:p>
    <w:p w:rsidR="007C4420" w:rsidRDefault="007C4420">
      <w:pPr>
        <w:pStyle w:val="ConsPlusTitle"/>
        <w:jc w:val="center"/>
      </w:pPr>
      <w:r>
        <w:t>ФЕДЕРАЛЬНЫЙ ЗАКОН</w:t>
      </w:r>
    </w:p>
    <w:p w:rsidR="007C4420" w:rsidRDefault="007C4420">
      <w:pPr>
        <w:pStyle w:val="ConsPlusTitle"/>
        <w:jc w:val="center"/>
      </w:pPr>
    </w:p>
    <w:p w:rsidR="007C4420" w:rsidRDefault="007C4420">
      <w:pPr>
        <w:pStyle w:val="ConsPlusTitle"/>
        <w:jc w:val="center"/>
      </w:pPr>
      <w:r>
        <w:t>О ДОПОЛНИТЕЛЬНЫХ МЕРАХ</w:t>
      </w:r>
    </w:p>
    <w:p w:rsidR="007C4420" w:rsidRDefault="007C4420">
      <w:pPr>
        <w:pStyle w:val="ConsPlusTitle"/>
        <w:jc w:val="center"/>
      </w:pPr>
      <w:r>
        <w:t>ГОСУДАРСТВЕННОЙ ПОДДЕРЖКИ СЕМЕЙ, ИМЕЮЩИХ ДЕТЕЙ</w:t>
      </w:r>
    </w:p>
    <w:p w:rsidR="007C4420" w:rsidRDefault="007C4420">
      <w:pPr>
        <w:pStyle w:val="ConsPlusNormal"/>
        <w:ind w:firstLine="540"/>
        <w:jc w:val="both"/>
      </w:pPr>
    </w:p>
    <w:p w:rsidR="007C4420" w:rsidRDefault="007C4420">
      <w:pPr>
        <w:pStyle w:val="ConsPlusNormal"/>
        <w:jc w:val="right"/>
      </w:pPr>
      <w:r>
        <w:t>Принят</w:t>
      </w:r>
    </w:p>
    <w:p w:rsidR="007C4420" w:rsidRDefault="007C4420">
      <w:pPr>
        <w:pStyle w:val="ConsPlusNormal"/>
        <w:jc w:val="right"/>
      </w:pPr>
      <w:r>
        <w:t>Государственной Думой</w:t>
      </w:r>
    </w:p>
    <w:p w:rsidR="007C4420" w:rsidRDefault="007C4420">
      <w:pPr>
        <w:pStyle w:val="ConsPlusNormal"/>
        <w:jc w:val="right"/>
      </w:pPr>
      <w:r>
        <w:t>22 декабря 2006 года</w:t>
      </w:r>
    </w:p>
    <w:p w:rsidR="007C4420" w:rsidRDefault="007C4420">
      <w:pPr>
        <w:pStyle w:val="ConsPlusNormal"/>
        <w:jc w:val="right"/>
      </w:pPr>
    </w:p>
    <w:p w:rsidR="007C4420" w:rsidRDefault="007C4420">
      <w:pPr>
        <w:pStyle w:val="ConsPlusNormal"/>
        <w:jc w:val="right"/>
      </w:pPr>
      <w:r>
        <w:t>Одобрен</w:t>
      </w:r>
    </w:p>
    <w:p w:rsidR="007C4420" w:rsidRDefault="007C4420">
      <w:pPr>
        <w:pStyle w:val="ConsPlusNormal"/>
        <w:jc w:val="right"/>
      </w:pPr>
      <w:r>
        <w:t>Советом Федерации</w:t>
      </w:r>
    </w:p>
    <w:p w:rsidR="007C4420" w:rsidRDefault="007C4420">
      <w:pPr>
        <w:pStyle w:val="ConsPlusNormal"/>
        <w:jc w:val="right"/>
      </w:pPr>
      <w:r>
        <w:t>27 декабря 2006 года</w:t>
      </w:r>
    </w:p>
    <w:p w:rsidR="007C4420" w:rsidRDefault="007C44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C4420" w:rsidRPr="00E859AB">
        <w:trPr>
          <w:jc w:val="center"/>
        </w:trPr>
        <w:tc>
          <w:tcPr>
            <w:tcW w:w="10147" w:type="dxa"/>
            <w:tcBorders>
              <w:left w:val="single" w:sz="24" w:space="0" w:color="CED3F1"/>
              <w:right w:val="single" w:sz="24" w:space="0" w:color="F4F3F8"/>
            </w:tcBorders>
            <w:shd w:val="clear" w:color="auto" w:fill="F4F3F8"/>
          </w:tcPr>
          <w:p w:rsidR="007C4420" w:rsidRPr="00E859AB" w:rsidRDefault="007C4420">
            <w:pPr>
              <w:pStyle w:val="ConsPlusNormal"/>
              <w:jc w:val="center"/>
              <w:rPr>
                <w:color w:val="392C69"/>
              </w:rPr>
            </w:pPr>
            <w:r w:rsidRPr="00E859AB">
              <w:rPr>
                <w:color w:val="392C69"/>
              </w:rPr>
              <w:t>Список изменяющих документов</w:t>
            </w:r>
          </w:p>
          <w:p w:rsidR="007C4420" w:rsidRPr="00E859AB" w:rsidRDefault="007C4420">
            <w:pPr>
              <w:pStyle w:val="ConsPlusNormal"/>
              <w:jc w:val="center"/>
              <w:rPr>
                <w:color w:val="392C69"/>
              </w:rPr>
            </w:pPr>
            <w:r w:rsidRPr="00E859AB">
              <w:rPr>
                <w:color w:val="392C69"/>
              </w:rPr>
              <w:t>(в ред. Федеральных законов от 23.07.2008 N 160-ФЗ,</w:t>
            </w:r>
          </w:p>
          <w:p w:rsidR="007C4420" w:rsidRPr="00E859AB" w:rsidRDefault="007C4420">
            <w:pPr>
              <w:pStyle w:val="ConsPlusNormal"/>
              <w:jc w:val="center"/>
              <w:rPr>
                <w:color w:val="392C69"/>
              </w:rPr>
            </w:pPr>
            <w:r w:rsidRPr="00E859AB">
              <w:rPr>
                <w:color w:val="392C69"/>
              </w:rPr>
              <w:t>от 25.12.2008 N 288-ФЗ, от 28.07.2010 N 241-ФЗ, от 29.12.2010 N 440-ФЗ,</w:t>
            </w:r>
          </w:p>
          <w:p w:rsidR="007C4420" w:rsidRPr="00E859AB" w:rsidRDefault="007C4420">
            <w:pPr>
              <w:pStyle w:val="ConsPlusNormal"/>
              <w:jc w:val="center"/>
              <w:rPr>
                <w:color w:val="392C69"/>
              </w:rPr>
            </w:pPr>
            <w:r w:rsidRPr="00E859AB">
              <w:rPr>
                <w:color w:val="392C69"/>
              </w:rPr>
              <w:t>от 01.07.2011 N 169-ФЗ, от 16.11.2011 N 318-ФЗ, от 28.07.2012 N 133-ФЗ,</w:t>
            </w:r>
          </w:p>
          <w:p w:rsidR="007C4420" w:rsidRPr="00E859AB" w:rsidRDefault="007C4420">
            <w:pPr>
              <w:pStyle w:val="ConsPlusNormal"/>
              <w:jc w:val="center"/>
              <w:rPr>
                <w:color w:val="392C69"/>
              </w:rPr>
            </w:pPr>
            <w:r w:rsidRPr="00E859AB">
              <w:rPr>
                <w:color w:val="392C69"/>
              </w:rPr>
              <w:t>от 07.06.2013 N 128-ФЗ, от 02.07.2013 N 185-ФЗ, от 23.06.2014 N 171-ФЗ,</w:t>
            </w:r>
          </w:p>
          <w:p w:rsidR="007C4420" w:rsidRPr="00E859AB" w:rsidRDefault="007C4420">
            <w:pPr>
              <w:pStyle w:val="ConsPlusNormal"/>
              <w:jc w:val="center"/>
              <w:rPr>
                <w:color w:val="392C69"/>
              </w:rPr>
            </w:pPr>
            <w:r w:rsidRPr="00E859AB">
              <w:rPr>
                <w:color w:val="392C69"/>
              </w:rPr>
              <w:t>от 21.07.2014 N 216-ФЗ, от 08.03.2015 N 54-ФЗ, от 23.05.2015 N 131-ФЗ,</w:t>
            </w:r>
          </w:p>
          <w:p w:rsidR="007C4420" w:rsidRPr="00E859AB" w:rsidRDefault="007C4420">
            <w:pPr>
              <w:pStyle w:val="ConsPlusNormal"/>
              <w:jc w:val="center"/>
              <w:rPr>
                <w:color w:val="392C69"/>
              </w:rPr>
            </w:pPr>
            <w:r w:rsidRPr="00E859AB">
              <w:rPr>
                <w:color w:val="392C69"/>
              </w:rPr>
              <w:t>от 28.11.2015 N 348-ФЗ, от 30.12.2015 N 433-ФЗ, от 03.07.2016 N 302-ФЗ,</w:t>
            </w:r>
          </w:p>
          <w:p w:rsidR="007C4420" w:rsidRPr="00E859AB" w:rsidRDefault="007C4420">
            <w:pPr>
              <w:pStyle w:val="ConsPlusNormal"/>
              <w:jc w:val="center"/>
              <w:rPr>
                <w:color w:val="392C69"/>
              </w:rPr>
            </w:pPr>
            <w:r w:rsidRPr="00E859AB">
              <w:rPr>
                <w:color w:val="392C69"/>
              </w:rPr>
              <w:t>от 28.12.2016 N 470-ФЗ, от 20.12.2017 N 411-ФЗ, от 28.12.2017 N 432-ФЗ,</w:t>
            </w:r>
          </w:p>
          <w:p w:rsidR="007C4420" w:rsidRPr="00E859AB" w:rsidRDefault="007C4420">
            <w:pPr>
              <w:pStyle w:val="ConsPlusNormal"/>
              <w:jc w:val="center"/>
              <w:rPr>
                <w:color w:val="392C69"/>
              </w:rPr>
            </w:pPr>
            <w:r w:rsidRPr="00E859AB">
              <w:rPr>
                <w:color w:val="392C69"/>
              </w:rPr>
              <w:t>от 07.03.2018 N 56-ФЗ, от 30.10.2018 N 390-ФЗ,</w:t>
            </w:r>
          </w:p>
          <w:p w:rsidR="007C4420" w:rsidRPr="00E859AB" w:rsidRDefault="007C4420">
            <w:pPr>
              <w:pStyle w:val="ConsPlusNormal"/>
              <w:jc w:val="center"/>
              <w:rPr>
                <w:color w:val="392C69"/>
              </w:rPr>
            </w:pPr>
            <w:r w:rsidRPr="00E859AB">
              <w:rPr>
                <w:color w:val="392C69"/>
              </w:rPr>
              <w:t>с изм., внесенными Федеральными законами от 06.04.2015</w:t>
            </w:r>
          </w:p>
          <w:p w:rsidR="007C4420" w:rsidRPr="00E859AB" w:rsidRDefault="007C4420">
            <w:pPr>
              <w:pStyle w:val="ConsPlusNormal"/>
              <w:jc w:val="center"/>
              <w:rPr>
                <w:color w:val="392C69"/>
              </w:rPr>
            </w:pPr>
            <w:r w:rsidRPr="00E859AB">
              <w:rPr>
                <w:color w:val="392C69"/>
              </w:rPr>
              <w:t>N 68-ФЗ (ред. 19.12.2016))</w:t>
            </w:r>
          </w:p>
        </w:tc>
      </w:tr>
    </w:tbl>
    <w:p w:rsidR="007C4420" w:rsidRDefault="007C4420">
      <w:pPr>
        <w:pStyle w:val="ConsPlusNormal"/>
        <w:jc w:val="center"/>
      </w:pPr>
    </w:p>
    <w:p w:rsidR="007C4420" w:rsidRDefault="007C4420">
      <w:pPr>
        <w:pStyle w:val="ConsPlusNormal"/>
        <w:ind w:firstLine="540"/>
        <w:jc w:val="both"/>
      </w:pPr>
      <w: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7C4420" w:rsidRDefault="007C4420">
      <w:pPr>
        <w:pStyle w:val="ConsPlusNormal"/>
        <w:ind w:firstLine="540"/>
        <w:jc w:val="both"/>
      </w:pPr>
    </w:p>
    <w:p w:rsidR="007C4420" w:rsidRDefault="007C4420">
      <w:pPr>
        <w:pStyle w:val="ConsPlusTitle"/>
        <w:ind w:firstLine="540"/>
        <w:jc w:val="both"/>
        <w:outlineLvl w:val="0"/>
      </w:pPr>
      <w:r>
        <w:t>Статья 1. Законодательство Российской Федерации о дополнительных мерах государственной поддержки семей, имеющих детей</w:t>
      </w:r>
    </w:p>
    <w:p w:rsidR="007C4420" w:rsidRDefault="007C4420">
      <w:pPr>
        <w:pStyle w:val="ConsPlusNormal"/>
        <w:ind w:firstLine="540"/>
        <w:jc w:val="both"/>
      </w:pPr>
    </w:p>
    <w:p w:rsidR="007C4420" w:rsidRDefault="007C4420">
      <w:pPr>
        <w:pStyle w:val="ConsPlusNormal"/>
        <w:ind w:firstLine="540"/>
        <w:jc w:val="both"/>
      </w:pPr>
      <w:r>
        <w:t>1. Законодательство Российской Федерации о дополнительных мерах государственной поддержки семей, имеющих детей,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7C4420" w:rsidRDefault="007C4420">
      <w:pPr>
        <w:pStyle w:val="ConsPlusNormal"/>
        <w:spacing w:before="240"/>
        <w:ind w:firstLine="540"/>
        <w:jc w:val="both"/>
      </w:pPr>
      <w: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7C4420" w:rsidRDefault="007C4420">
      <w:pPr>
        <w:pStyle w:val="ConsPlusNormal"/>
        <w:ind w:firstLine="540"/>
        <w:jc w:val="both"/>
      </w:pPr>
    </w:p>
    <w:p w:rsidR="007C4420" w:rsidRDefault="007C4420">
      <w:pPr>
        <w:pStyle w:val="ConsPlusTitle"/>
        <w:ind w:firstLine="540"/>
        <w:jc w:val="both"/>
        <w:outlineLvl w:val="0"/>
      </w:pPr>
      <w:r>
        <w:t>Статья 2. Основные понятия, используемые в настоящем Федеральном законе</w:t>
      </w:r>
    </w:p>
    <w:p w:rsidR="007C4420" w:rsidRDefault="007C4420">
      <w:pPr>
        <w:pStyle w:val="ConsPlusNormal"/>
        <w:ind w:firstLine="540"/>
        <w:jc w:val="both"/>
      </w:pPr>
    </w:p>
    <w:p w:rsidR="007C4420" w:rsidRDefault="007C4420">
      <w:pPr>
        <w:pStyle w:val="ConsPlusNormal"/>
        <w:ind w:firstLine="540"/>
        <w:jc w:val="both"/>
      </w:pPr>
      <w:r>
        <w:t>Для целей настоящего Федерального закона используются следующие основные понятия:</w:t>
      </w:r>
    </w:p>
    <w:p w:rsidR="007C4420" w:rsidRDefault="007C4420">
      <w:pPr>
        <w:pStyle w:val="ConsPlusNormal"/>
        <w:spacing w:before="240"/>
        <w:ind w:firstLine="540"/>
        <w:jc w:val="both"/>
      </w:pPr>
      <w: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7C4420" w:rsidRDefault="007C4420">
      <w:pPr>
        <w:pStyle w:val="ConsPlusNormal"/>
        <w:jc w:val="both"/>
      </w:pPr>
      <w:r>
        <w:t>(п. 1 в ред. Федерального закона от 28.11.2015 N 348-ФЗ)</w:t>
      </w:r>
    </w:p>
    <w:p w:rsidR="007C4420" w:rsidRDefault="007C4420">
      <w:pPr>
        <w:pStyle w:val="ConsPlusNormal"/>
        <w:spacing w:before="240"/>
        <w:ind w:firstLine="540"/>
        <w:jc w:val="both"/>
      </w:pPr>
      <w: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7C4420" w:rsidRDefault="007C4420">
      <w:pPr>
        <w:pStyle w:val="ConsPlusNormal"/>
        <w:spacing w:before="240"/>
        <w:ind w:firstLine="540"/>
        <w:jc w:val="both"/>
      </w:pPr>
      <w: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7C4420" w:rsidRDefault="007C4420">
      <w:pPr>
        <w:pStyle w:val="ConsPlusNormal"/>
        <w:ind w:firstLine="540"/>
        <w:jc w:val="both"/>
      </w:pPr>
    </w:p>
    <w:p w:rsidR="007C4420" w:rsidRDefault="007C4420">
      <w:pPr>
        <w:pStyle w:val="ConsPlusTitle"/>
        <w:ind w:firstLine="540"/>
        <w:jc w:val="both"/>
        <w:outlineLvl w:val="0"/>
      </w:pPr>
      <w:r>
        <w:t>Статья 3. Право на дополнительные меры государственной поддержки</w:t>
      </w:r>
    </w:p>
    <w:p w:rsidR="007C4420" w:rsidRDefault="007C4420">
      <w:pPr>
        <w:pStyle w:val="ConsPlusNormal"/>
        <w:ind w:firstLine="540"/>
        <w:jc w:val="both"/>
      </w:pPr>
    </w:p>
    <w:p w:rsidR="007C4420" w:rsidRDefault="007C4420">
      <w:pPr>
        <w:pStyle w:val="ConsPlusNormal"/>
        <w:ind w:firstLine="540"/>
        <w:jc w:val="both"/>
      </w:pPr>
      <w:bookmarkStart w:id="1" w:name="Par47"/>
      <w:bookmarkEnd w:id="1"/>
      <w: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7C4420" w:rsidRDefault="007C4420">
      <w:pPr>
        <w:pStyle w:val="ConsPlusNormal"/>
        <w:spacing w:before="240"/>
        <w:ind w:firstLine="540"/>
        <w:jc w:val="both"/>
      </w:pPr>
      <w:bookmarkStart w:id="2" w:name="Par48"/>
      <w:bookmarkEnd w:id="2"/>
      <w:r>
        <w:t>1) женщин, родивших (усыновивших) второго ребенка начиная с 1 января 2007 года;</w:t>
      </w:r>
    </w:p>
    <w:p w:rsidR="007C4420" w:rsidRDefault="007C4420">
      <w:pPr>
        <w:pStyle w:val="ConsPlusNormal"/>
        <w:spacing w:before="240"/>
        <w:ind w:firstLine="540"/>
        <w:jc w:val="both"/>
      </w:pPr>
      <w:bookmarkStart w:id="3" w:name="Par49"/>
      <w:bookmarkEnd w:id="3"/>
      <w: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7C4420" w:rsidRDefault="007C4420">
      <w:pPr>
        <w:pStyle w:val="ConsPlusNormal"/>
        <w:spacing w:before="240"/>
        <w:ind w:firstLine="540"/>
        <w:jc w:val="both"/>
      </w:pPr>
      <w: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7C4420" w:rsidRDefault="007C4420">
      <w:pPr>
        <w:pStyle w:val="ConsPlusNormal"/>
        <w:spacing w:before="240"/>
        <w:ind w:firstLine="540"/>
        <w:jc w:val="both"/>
      </w:pPr>
      <w:r>
        <w:t xml:space="preserve">2. При возникновении права на дополнительные меры государственной поддержки лиц, указанных в </w:t>
      </w:r>
      <w:hyperlink w:anchor="Par47"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7C4420" w:rsidRDefault="007C4420">
      <w:pPr>
        <w:pStyle w:val="ConsPlusNormal"/>
        <w:spacing w:before="240"/>
        <w:ind w:firstLine="540"/>
        <w:jc w:val="both"/>
      </w:pPr>
      <w:bookmarkStart w:id="4" w:name="Par52"/>
      <w:bookmarkEnd w:id="4"/>
      <w:r>
        <w:t xml:space="preserve">3. Право женщин, указанных в </w:t>
      </w:r>
      <w:hyperlink w:anchor="Par47"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части 1</w:t>
        </w:r>
      </w:hyperlink>
      <w: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w:t>
      </w:r>
      <w:r>
        <w:lastRenderedPageBreak/>
        <w:t>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p>
    <w:p w:rsidR="007C4420" w:rsidRDefault="007C4420">
      <w:pPr>
        <w:pStyle w:val="ConsPlusNormal"/>
        <w:spacing w:before="240"/>
        <w:ind w:firstLine="540"/>
        <w:jc w:val="both"/>
      </w:pPr>
      <w:bookmarkStart w:id="5" w:name="Par53"/>
      <w:bookmarkEnd w:id="5"/>
      <w:r>
        <w:t xml:space="preserve">4. В случаях, если отец (усыновитель) ребенка, у которого в соответствии с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частью 3</w:t>
        </w:r>
      </w:hyperlink>
      <w: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7C4420" w:rsidRDefault="007C4420">
      <w:pPr>
        <w:pStyle w:val="ConsPlusNormal"/>
        <w:jc w:val="both"/>
      </w:pPr>
      <w:r>
        <w:t>(в ред. Федерального закона от 02.07.2013 N 185-ФЗ)</w:t>
      </w:r>
    </w:p>
    <w:p w:rsidR="007C4420" w:rsidRDefault="007C4420">
      <w:pPr>
        <w:pStyle w:val="ConsPlusNormal"/>
        <w:spacing w:before="240"/>
        <w:ind w:firstLine="540"/>
        <w:jc w:val="both"/>
      </w:pPr>
      <w:bookmarkStart w:id="6" w:name="Par55"/>
      <w:bookmarkEnd w:id="6"/>
      <w:r>
        <w:t xml:space="preserve">5. Право на дополнительные меры государственной поддержки возникает у ребенка (детей в равных долях), указанного в </w:t>
      </w:r>
      <w:hyperlink w:anchor="Par53"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части 4</w:t>
        </w:r>
      </w:hyperlink>
      <w: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части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части 3</w:t>
        </w:r>
      </w:hyperlink>
      <w:r>
        <w:t xml:space="preserve"> настоящей статьи.</w:t>
      </w:r>
    </w:p>
    <w:p w:rsidR="007C4420" w:rsidRDefault="007C4420">
      <w:pPr>
        <w:pStyle w:val="ConsPlusNormal"/>
        <w:spacing w:before="240"/>
        <w:ind w:firstLine="540"/>
        <w:jc w:val="both"/>
      </w:pPr>
      <w:bookmarkStart w:id="7" w:name="Par56"/>
      <w:bookmarkEnd w:id="7"/>
      <w: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53"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частями 4</w:t>
        </w:r>
      </w:hyperlink>
      <w:r>
        <w:t xml:space="preserve"> и </w:t>
      </w:r>
      <w:hyperlink w:anchor="Par55"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настоящей статьи, прекращается в случае его смерти или объявления его умершим.</w:t>
      </w:r>
    </w:p>
    <w:p w:rsidR="007C4420" w:rsidRDefault="007C4420">
      <w:pPr>
        <w:pStyle w:val="ConsPlusNormal"/>
        <w:spacing w:before="240"/>
        <w:ind w:firstLine="540"/>
        <w:jc w:val="both"/>
      </w:pPr>
      <w:r>
        <w:t xml:space="preserve">7. 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139" w:tooltip="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 w:history="1">
        <w:r>
          <w:rPr>
            <w:color w:val="0000FF"/>
          </w:rPr>
          <w:t>частью 6.1 статьи 7</w:t>
        </w:r>
      </w:hyperlink>
      <w:r>
        <w:t xml:space="preserve"> настоящего Федерального закона.</w:t>
      </w:r>
    </w:p>
    <w:p w:rsidR="007C4420" w:rsidRDefault="007C4420">
      <w:pPr>
        <w:pStyle w:val="ConsPlusNormal"/>
        <w:jc w:val="both"/>
      </w:pPr>
      <w:r>
        <w:t>(в ред. Федеральных законов от 25.12.2008 N 288-ФЗ, от 03.07.2016 N 302-ФЗ)</w:t>
      </w:r>
    </w:p>
    <w:p w:rsidR="007C4420" w:rsidRDefault="007C4420">
      <w:pPr>
        <w:pStyle w:val="ConsPlusNormal"/>
        <w:ind w:firstLine="540"/>
        <w:jc w:val="both"/>
      </w:pPr>
    </w:p>
    <w:p w:rsidR="007C4420" w:rsidRDefault="007C4420">
      <w:pPr>
        <w:pStyle w:val="ConsPlusTitle"/>
        <w:ind w:firstLine="540"/>
        <w:jc w:val="both"/>
        <w:outlineLvl w:val="0"/>
      </w:pPr>
      <w:r>
        <w:t>Статья 4. Федеральный регистр лиц, имеющих право на дополнительные меры государственной поддержки</w:t>
      </w:r>
    </w:p>
    <w:p w:rsidR="007C4420" w:rsidRDefault="007C4420">
      <w:pPr>
        <w:pStyle w:val="ConsPlusNormal"/>
        <w:ind w:firstLine="540"/>
        <w:jc w:val="both"/>
      </w:pPr>
    </w:p>
    <w:p w:rsidR="007C4420" w:rsidRDefault="007C4420">
      <w:pPr>
        <w:pStyle w:val="ConsPlusNormal"/>
        <w:ind w:firstLine="540"/>
        <w:jc w:val="both"/>
      </w:pPr>
      <w: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7C4420" w:rsidRDefault="007C4420">
      <w:pPr>
        <w:pStyle w:val="ConsPlusNormal"/>
        <w:spacing w:before="240"/>
        <w:ind w:firstLine="540"/>
        <w:jc w:val="both"/>
      </w:pPr>
      <w:bookmarkStart w:id="8" w:name="Par63"/>
      <w:bookmarkEnd w:id="8"/>
      <w:r>
        <w:t xml:space="preserve">2. Регистр содержит следующую информацию о лице, имеющем право на дополнительные </w:t>
      </w:r>
      <w:r>
        <w:lastRenderedPageBreak/>
        <w:t>меры государственной поддержки:</w:t>
      </w:r>
    </w:p>
    <w:p w:rsidR="007C4420" w:rsidRDefault="007C4420">
      <w:pPr>
        <w:pStyle w:val="ConsPlusNormal"/>
        <w:spacing w:before="240"/>
        <w:ind w:firstLine="540"/>
        <w:jc w:val="both"/>
      </w:pPr>
      <w:r>
        <w:t>1) страховой номер индивидуального лицевого счета в системе обязательного пенсионного страхования;</w:t>
      </w:r>
    </w:p>
    <w:p w:rsidR="007C4420" w:rsidRDefault="007C4420">
      <w:pPr>
        <w:pStyle w:val="ConsPlusNormal"/>
        <w:spacing w:before="240"/>
        <w:ind w:firstLine="540"/>
        <w:jc w:val="both"/>
      </w:pPr>
      <w:r>
        <w:t>2) фамилию, имя, отчество, а также фамилию, которая была у лица при рождении;</w:t>
      </w:r>
    </w:p>
    <w:p w:rsidR="007C4420" w:rsidRDefault="007C4420">
      <w:pPr>
        <w:pStyle w:val="ConsPlusNormal"/>
        <w:spacing w:before="240"/>
        <w:ind w:firstLine="540"/>
        <w:jc w:val="both"/>
      </w:pPr>
      <w:r>
        <w:t>3) дату рождения;</w:t>
      </w:r>
    </w:p>
    <w:p w:rsidR="007C4420" w:rsidRDefault="007C4420">
      <w:pPr>
        <w:pStyle w:val="ConsPlusNormal"/>
        <w:spacing w:before="240"/>
        <w:ind w:firstLine="540"/>
        <w:jc w:val="both"/>
      </w:pPr>
      <w:r>
        <w:t>4) пол;</w:t>
      </w:r>
    </w:p>
    <w:p w:rsidR="007C4420" w:rsidRDefault="007C4420">
      <w:pPr>
        <w:pStyle w:val="ConsPlusNormal"/>
        <w:spacing w:before="240"/>
        <w:ind w:firstLine="540"/>
        <w:jc w:val="both"/>
      </w:pPr>
      <w:r>
        <w:t>5) адрес места жительства;</w:t>
      </w:r>
    </w:p>
    <w:p w:rsidR="007C4420" w:rsidRDefault="007C4420">
      <w:pPr>
        <w:pStyle w:val="ConsPlusNormal"/>
        <w:spacing w:before="240"/>
        <w:ind w:firstLine="540"/>
        <w:jc w:val="both"/>
      </w:pPr>
      <w: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7C4420" w:rsidRDefault="007C4420">
      <w:pPr>
        <w:pStyle w:val="ConsPlusNormal"/>
        <w:spacing w:before="240"/>
        <w:ind w:firstLine="540"/>
        <w:jc w:val="both"/>
      </w:pPr>
      <w:r>
        <w:t>7) дату включения в регистр;</w:t>
      </w:r>
    </w:p>
    <w:p w:rsidR="007C4420" w:rsidRDefault="007C4420">
      <w:pPr>
        <w:pStyle w:val="ConsPlusNormal"/>
        <w:spacing w:before="240"/>
        <w:ind w:firstLine="540"/>
        <w:jc w:val="both"/>
      </w:pPr>
      <w: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7C4420" w:rsidRDefault="007C4420">
      <w:pPr>
        <w:pStyle w:val="ConsPlusNormal"/>
        <w:spacing w:before="240"/>
        <w:ind w:firstLine="540"/>
        <w:jc w:val="both"/>
      </w:pPr>
      <w: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rsidR="007C4420" w:rsidRDefault="007C4420">
      <w:pPr>
        <w:pStyle w:val="ConsPlusNormal"/>
        <w:spacing w:before="240"/>
        <w:ind w:firstLine="540"/>
        <w:jc w:val="both"/>
      </w:pPr>
      <w:r>
        <w:t>10) сведения о прекращении права на дополнительные меры государственной поддержки.</w:t>
      </w:r>
    </w:p>
    <w:p w:rsidR="007C4420" w:rsidRDefault="007C4420">
      <w:pPr>
        <w:pStyle w:val="ConsPlusNormal"/>
        <w:spacing w:before="240"/>
        <w:ind w:firstLine="540"/>
        <w:jc w:val="both"/>
      </w:pPr>
      <w: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7C4420" w:rsidRDefault="007C4420">
      <w:pPr>
        <w:pStyle w:val="ConsPlusNormal"/>
        <w:spacing w:before="240"/>
        <w:ind w:firstLine="540"/>
        <w:jc w:val="both"/>
      </w:pPr>
      <w:r>
        <w:t>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7C4420" w:rsidRDefault="007C4420">
      <w:pPr>
        <w:pStyle w:val="ConsPlusNormal"/>
        <w:spacing w:before="240"/>
        <w:ind w:firstLine="540"/>
        <w:jc w:val="both"/>
      </w:pPr>
      <w: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7C4420" w:rsidRDefault="007C4420">
      <w:pPr>
        <w:pStyle w:val="ConsPlusNormal"/>
        <w:spacing w:before="240"/>
        <w:ind w:firstLine="540"/>
        <w:jc w:val="both"/>
      </w:pPr>
      <w:r>
        <w:t>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закона от 27 июля 2006 года N 152-ФЗ "О персональных данных".</w:t>
      </w:r>
    </w:p>
    <w:p w:rsidR="007C4420" w:rsidRDefault="007C4420">
      <w:pPr>
        <w:pStyle w:val="ConsPlusNormal"/>
        <w:jc w:val="both"/>
      </w:pPr>
      <w:r>
        <w:t>(часть 6 введена Федеральным законом от 01.07.2011 N 169-ФЗ)</w:t>
      </w:r>
    </w:p>
    <w:p w:rsidR="007C4420" w:rsidRDefault="007C4420">
      <w:pPr>
        <w:pStyle w:val="ConsPlusNormal"/>
        <w:spacing w:before="240"/>
        <w:ind w:firstLine="540"/>
        <w:jc w:val="both"/>
      </w:pPr>
      <w:r>
        <w:t xml:space="preserve">7. Информация об установлении дополнительных мер государственной поддержки лицам, указанным в </w:t>
      </w:r>
      <w:hyperlink w:anchor="Par63" w:tooltip="2. Регистр содержит следующую информацию о лице, имеющем право на дополнительные меры государственной поддержки:" w:history="1">
        <w:r>
          <w:rPr>
            <w:color w:val="0000FF"/>
          </w:rPr>
          <w:t>части 2</w:t>
        </w:r>
      </w:hyperlink>
      <w:r>
        <w:t xml:space="preserve"> настоящей статьи,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7C4420" w:rsidRDefault="007C4420">
      <w:pPr>
        <w:pStyle w:val="ConsPlusNormal"/>
        <w:jc w:val="both"/>
      </w:pPr>
      <w:r>
        <w:lastRenderedPageBreak/>
        <w:t>(часть 7 введена Федеральным законом от 07.03.2018 N 56-ФЗ)</w:t>
      </w:r>
    </w:p>
    <w:p w:rsidR="007C4420" w:rsidRDefault="007C4420">
      <w:pPr>
        <w:pStyle w:val="ConsPlusNormal"/>
        <w:ind w:firstLine="540"/>
        <w:jc w:val="both"/>
      </w:pPr>
    </w:p>
    <w:p w:rsidR="007C4420" w:rsidRDefault="007C4420">
      <w:pPr>
        <w:pStyle w:val="ConsPlusTitle"/>
        <w:ind w:firstLine="540"/>
        <w:jc w:val="both"/>
        <w:outlineLvl w:val="0"/>
      </w:pPr>
      <w:r>
        <w:t>Статья 5. Государственный сертификат на материнский (семейный) капитал и его выдача</w:t>
      </w:r>
    </w:p>
    <w:p w:rsidR="007C4420" w:rsidRDefault="007C4420">
      <w:pPr>
        <w:pStyle w:val="ConsPlusNormal"/>
        <w:ind w:firstLine="540"/>
        <w:jc w:val="both"/>
      </w:pPr>
    </w:p>
    <w:p w:rsidR="007C4420" w:rsidRDefault="007C4420">
      <w:pPr>
        <w:pStyle w:val="ConsPlusNormal"/>
        <w:ind w:firstLine="540"/>
        <w:jc w:val="both"/>
      </w:pPr>
      <w:r>
        <w:t xml:space="preserve">1. Лица, указанные в </w:t>
      </w:r>
      <w:hyperlink w:anchor="Par47"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частях 1</w:t>
        </w:r>
      </w:hyperlink>
      <w:r>
        <w:t xml:space="preserve">,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3</w:t>
        </w:r>
      </w:hyperlink>
      <w:r>
        <w:t xml:space="preserve"> - </w:t>
      </w:r>
      <w:hyperlink w:anchor="Par55"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53"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частями 4</w:t>
        </w:r>
      </w:hyperlink>
      <w:r>
        <w:t xml:space="preserve"> и </w:t>
      </w:r>
      <w:hyperlink w:anchor="Par55"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rsidR="007C4420" w:rsidRDefault="007C4420">
      <w:pPr>
        <w:pStyle w:val="ConsPlusNormal"/>
        <w:jc w:val="both"/>
      </w:pPr>
      <w:r>
        <w:t>(в ред. Федеральных законов от 28.07.2012 N 133-ФЗ, от 03.07.2016 N 302-ФЗ)</w:t>
      </w:r>
    </w:p>
    <w:p w:rsidR="007C4420" w:rsidRDefault="007C4420">
      <w:pPr>
        <w:pStyle w:val="ConsPlusNormal"/>
        <w:spacing w:before="240"/>
        <w:ind w:firstLine="540"/>
        <w:jc w:val="both"/>
      </w:pPr>
      <w: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7C4420" w:rsidRDefault="007C4420">
      <w:pPr>
        <w:pStyle w:val="ConsPlusNormal"/>
        <w:jc w:val="both"/>
      </w:pPr>
      <w:r>
        <w:t>(часть 1.1 введена Федеральным законом от 01.07.2011 N 169-ФЗ)</w:t>
      </w:r>
    </w:p>
    <w:p w:rsidR="007C4420" w:rsidRDefault="007C4420">
      <w:pPr>
        <w:pStyle w:val="ConsPlusNormal"/>
        <w:spacing w:before="240"/>
        <w:ind w:firstLine="540"/>
        <w:jc w:val="both"/>
      </w:pPr>
      <w:r>
        <w:t>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7C4420" w:rsidRDefault="007C4420">
      <w:pPr>
        <w:pStyle w:val="ConsPlusNormal"/>
        <w:jc w:val="both"/>
      </w:pPr>
      <w:r>
        <w:t>(в ред. Федерального закона от 23.07.2008 N 160-ФЗ)</w:t>
      </w:r>
    </w:p>
    <w:p w:rsidR="007C4420" w:rsidRDefault="007C4420">
      <w:pPr>
        <w:pStyle w:val="ConsPlusNormal"/>
        <w:spacing w:before="240"/>
        <w:ind w:firstLine="540"/>
        <w:jc w:val="both"/>
      </w:pPr>
      <w:r>
        <w:t xml:space="preserve">3.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с даты приема заявления о выдаче сертификата. Срок принятия решения о выдаче либо об отказе в выдаче сертификата приостанавливается в случае непоступления в срок, установленный </w:t>
      </w:r>
      <w:hyperlink w:anchor="Par92" w:tooltip="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 w:history="1">
        <w:r>
          <w:rPr>
            <w:color w:val="0000FF"/>
          </w:rPr>
          <w:t>частью 4</w:t>
        </w:r>
      </w:hyperlink>
      <w:r>
        <w:t xml:space="preserve"> настоящей статьи, запрашиваемых территориальным органом Пенсионного фонда Российской Федерации сведений.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с даты приема заявления о выдаче сертификата.</w:t>
      </w:r>
    </w:p>
    <w:p w:rsidR="007C4420" w:rsidRDefault="007C4420">
      <w:pPr>
        <w:pStyle w:val="ConsPlusNormal"/>
        <w:jc w:val="both"/>
      </w:pPr>
      <w:r>
        <w:t>(в ред. Федерального закона от 30.10.2018 N 390-ФЗ)</w:t>
      </w:r>
    </w:p>
    <w:p w:rsidR="007C4420" w:rsidRDefault="007C4420">
      <w:pPr>
        <w:pStyle w:val="ConsPlusNormal"/>
        <w:spacing w:before="240"/>
        <w:ind w:firstLine="540"/>
        <w:jc w:val="both"/>
      </w:pPr>
      <w:bookmarkStart w:id="9" w:name="Par92"/>
      <w:bookmarkEnd w:id="9"/>
      <w:r>
        <w:t xml:space="preserve">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w:t>
      </w:r>
      <w:r>
        <w:lastRenderedPageBreak/>
        <w:t>относящегося к преступлениям против личности, а также иные сведения, необходимые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пятидневный срок с даты их поступления.</w:t>
      </w:r>
    </w:p>
    <w:p w:rsidR="007C4420" w:rsidRDefault="007C4420">
      <w:pPr>
        <w:pStyle w:val="ConsPlusNormal"/>
        <w:jc w:val="both"/>
      </w:pPr>
      <w:r>
        <w:t>(в ред. Федерального закона от 30.10.2018 N 390-ФЗ)</w:t>
      </w:r>
    </w:p>
    <w:p w:rsidR="007C4420" w:rsidRDefault="007C4420">
      <w:pPr>
        <w:pStyle w:val="ConsPlusNormal"/>
        <w:spacing w:before="240"/>
        <w:ind w:firstLine="540"/>
        <w:jc w:val="both"/>
      </w:pPr>
      <w:r>
        <w:t>5.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7C4420" w:rsidRDefault="007C4420">
      <w:pPr>
        <w:pStyle w:val="ConsPlusNormal"/>
        <w:jc w:val="both"/>
      </w:pPr>
      <w:r>
        <w:t>(в ред. Федерального закона от 28.07.2012 N 133-ФЗ)</w:t>
      </w:r>
    </w:p>
    <w:p w:rsidR="007C4420" w:rsidRDefault="007C4420">
      <w:pPr>
        <w:pStyle w:val="ConsPlusNormal"/>
        <w:spacing w:before="240"/>
        <w:ind w:firstLine="540"/>
        <w:jc w:val="both"/>
      </w:pPr>
      <w:r>
        <w:t>6. Основаниями для отказа в удовлетворении заявления о выдаче сертификата являются:</w:t>
      </w:r>
    </w:p>
    <w:p w:rsidR="007C4420" w:rsidRDefault="007C4420">
      <w:pPr>
        <w:pStyle w:val="ConsPlusNormal"/>
        <w:spacing w:before="240"/>
        <w:ind w:firstLine="540"/>
        <w:jc w:val="both"/>
      </w:pPr>
      <w:r>
        <w:t>1) отсутствие права на дополнительные меры государственной поддержки в соответствии с настоящим Федеральным законом;</w:t>
      </w:r>
    </w:p>
    <w:p w:rsidR="007C4420" w:rsidRDefault="007C4420">
      <w:pPr>
        <w:pStyle w:val="ConsPlusNormal"/>
        <w:spacing w:before="240"/>
        <w:ind w:firstLine="540"/>
        <w:jc w:val="both"/>
      </w:pPr>
      <w:r>
        <w:t xml:space="preserve">2) прекращение права на дополнительные меры государственной поддержки по основаниям, установленным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частями 3</w:t>
        </w:r>
      </w:hyperlink>
      <w:r>
        <w:t xml:space="preserve">, </w:t>
      </w:r>
      <w:hyperlink w:anchor="Par53"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4</w:t>
        </w:r>
      </w:hyperlink>
      <w:r>
        <w:t xml:space="preserve"> и </w:t>
      </w:r>
      <w:hyperlink w:anchor="Par56" w:tooltip="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 w:history="1">
        <w:r>
          <w:rPr>
            <w:color w:val="0000FF"/>
          </w:rPr>
          <w:t>6</w:t>
        </w:r>
      </w:hyperlink>
      <w:r>
        <w:t xml:space="preserve"> статьи 3 настоящего Федерального закона;</w:t>
      </w:r>
    </w:p>
    <w:p w:rsidR="007C4420" w:rsidRDefault="007C4420">
      <w:pPr>
        <w:pStyle w:val="ConsPlusNormal"/>
        <w:spacing w:before="240"/>
        <w:ind w:firstLine="540"/>
        <w:jc w:val="both"/>
      </w:pPr>
      <w: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7C4420" w:rsidRDefault="007C4420">
      <w:pPr>
        <w:pStyle w:val="ConsPlusNormal"/>
        <w:spacing w:before="240"/>
        <w:ind w:firstLine="540"/>
        <w:jc w:val="both"/>
      </w:pPr>
      <w: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7C4420" w:rsidRDefault="007C4420">
      <w:pPr>
        <w:pStyle w:val="ConsPlusNormal"/>
        <w:spacing w:before="240"/>
        <w:ind w:firstLine="540"/>
        <w:jc w:val="both"/>
      </w:pPr>
      <w: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rsidR="007C4420" w:rsidRDefault="007C4420">
      <w:pPr>
        <w:pStyle w:val="ConsPlusNormal"/>
        <w:spacing w:before="240"/>
        <w:ind w:firstLine="540"/>
        <w:jc w:val="both"/>
      </w:pPr>
      <w: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7C4420" w:rsidRDefault="007C4420">
      <w:pPr>
        <w:pStyle w:val="ConsPlusNormal"/>
        <w:spacing w:before="240"/>
        <w:ind w:firstLine="540"/>
        <w:jc w:val="both"/>
      </w:pPr>
      <w:r>
        <w:t xml:space="preserve">9. Лица, у которых возникло право на дополнительные меры государственной поддержки по основаниям, предусмотренным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частями 3</w:t>
        </w:r>
      </w:hyperlink>
      <w:r>
        <w:t xml:space="preserve"> - </w:t>
      </w:r>
      <w:hyperlink w:anchor="Par55"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7C4420" w:rsidRDefault="007C4420">
      <w:pPr>
        <w:pStyle w:val="ConsPlusNormal"/>
        <w:spacing w:before="240"/>
        <w:ind w:firstLine="540"/>
        <w:jc w:val="both"/>
      </w:pPr>
      <w: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7C4420" w:rsidRDefault="007C4420">
      <w:pPr>
        <w:pStyle w:val="ConsPlusNormal"/>
        <w:ind w:firstLine="540"/>
        <w:jc w:val="both"/>
      </w:pPr>
    </w:p>
    <w:p w:rsidR="007C4420" w:rsidRDefault="007C4420">
      <w:pPr>
        <w:pStyle w:val="ConsPlusTitle"/>
        <w:ind w:firstLine="540"/>
        <w:jc w:val="both"/>
        <w:outlineLvl w:val="0"/>
      </w:pPr>
      <w:r>
        <w:t>Статья 6. Размер материнского (семейного) капитала</w:t>
      </w:r>
    </w:p>
    <w:p w:rsidR="007C4420" w:rsidRDefault="007C4420">
      <w:pPr>
        <w:pStyle w:val="ConsPlusNormal"/>
        <w:ind w:firstLine="540"/>
        <w:jc w:val="both"/>
      </w:pPr>
    </w:p>
    <w:p w:rsidR="007C4420" w:rsidRDefault="007C4420">
      <w:pPr>
        <w:pStyle w:val="ConsPlusNormal"/>
        <w:spacing w:before="300"/>
        <w:ind w:firstLine="540"/>
        <w:jc w:val="both"/>
      </w:pPr>
      <w:r>
        <w:t>1. Материнский (семейный) капитал устанавливается в размере 250 000 рублей.</w:t>
      </w:r>
    </w:p>
    <w:p w:rsidR="007C4420" w:rsidRDefault="007C4420">
      <w:pPr>
        <w:pStyle w:val="ConsPlusNormal"/>
        <w:spacing w:before="300"/>
        <w:ind w:firstLine="540"/>
        <w:jc w:val="both"/>
      </w:pPr>
      <w:r>
        <w:lastRenderedPageBreak/>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7C4420" w:rsidRDefault="007C4420">
      <w:pPr>
        <w:pStyle w:val="ConsPlusNormal"/>
        <w:jc w:val="both"/>
      </w:pPr>
      <w:r>
        <w:t>(часть 2 в ред. Федерального закона от 28.07.2010 N 241-ФЗ)</w:t>
      </w:r>
    </w:p>
    <w:p w:rsidR="007C4420" w:rsidRDefault="007C4420">
      <w:pPr>
        <w:pStyle w:val="ConsPlusNormal"/>
        <w:spacing w:before="240"/>
        <w:ind w:firstLine="540"/>
        <w:jc w:val="both"/>
      </w:pPr>
      <w: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7C4420" w:rsidRDefault="007C4420">
      <w:pPr>
        <w:pStyle w:val="ConsPlusNormal"/>
        <w:spacing w:before="240"/>
        <w:ind w:firstLine="540"/>
        <w:jc w:val="both"/>
      </w:pPr>
      <w:bookmarkStart w:id="10" w:name="Par116"/>
      <w:bookmarkEnd w:id="10"/>
      <w:r>
        <w:t>4. Пенсионный фонд Российской Федерации по запросу лица, получившего сертификат, предоставляет информацию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статьей 10 Федерального закона от 27 июля 2010 года N 210-ФЗ "Об организации предоставления государственных и муниципальных услуг". Порядок предоставления лицу, получившему сертификат, по его запросу 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C4420" w:rsidRDefault="007C4420">
      <w:pPr>
        <w:pStyle w:val="ConsPlusNormal"/>
        <w:jc w:val="both"/>
      </w:pPr>
      <w:r>
        <w:t>(часть 4 в ред. Федерального закона от 20.12.2017 N 411-ФЗ)</w:t>
      </w:r>
    </w:p>
    <w:p w:rsidR="007C4420" w:rsidRDefault="007C4420">
      <w:pPr>
        <w:pStyle w:val="ConsPlusNormal"/>
        <w:ind w:firstLine="540"/>
        <w:jc w:val="both"/>
      </w:pPr>
    </w:p>
    <w:p w:rsidR="007C4420" w:rsidRDefault="007C4420">
      <w:pPr>
        <w:pStyle w:val="ConsPlusTitle"/>
        <w:ind w:firstLine="540"/>
        <w:jc w:val="both"/>
        <w:outlineLvl w:val="0"/>
      </w:pPr>
      <w:r>
        <w:t>Статья 7. Распоряжение средствами материнского (семейного) капитала</w:t>
      </w:r>
    </w:p>
    <w:p w:rsidR="007C4420" w:rsidRDefault="007C4420">
      <w:pPr>
        <w:pStyle w:val="ConsPlusNormal"/>
        <w:ind w:firstLine="540"/>
        <w:jc w:val="both"/>
      </w:pPr>
    </w:p>
    <w:p w:rsidR="007C4420" w:rsidRDefault="007C4420">
      <w:pPr>
        <w:pStyle w:val="ConsPlusNormal"/>
        <w:ind w:firstLine="540"/>
        <w:jc w:val="both"/>
      </w:pPr>
      <w:r>
        <w:t xml:space="preserve">1. Распоряжение средствами (частью средств) материнского (семейного) капитала осуществляется лицами, указанными в </w:t>
      </w:r>
      <w:hyperlink w:anchor="Par47"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частях 1</w:t>
        </w:r>
      </w:hyperlink>
      <w:r>
        <w:t xml:space="preserve"> и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3</w:t>
        </w:r>
      </w:hyperlink>
      <w: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rsidR="007C4420" w:rsidRDefault="007C4420">
      <w:pPr>
        <w:pStyle w:val="ConsPlusNormal"/>
        <w:jc w:val="both"/>
      </w:pPr>
      <w:r>
        <w:t>(в ред. Федеральных законов от 25.12.2008 N 288-ФЗ, от 28.07.2010 N 241-ФЗ, от 28.07.2012 N 133-ФЗ)</w:t>
      </w:r>
    </w:p>
    <w:p w:rsidR="007C4420" w:rsidRDefault="007C4420">
      <w:pPr>
        <w:pStyle w:val="ConsPlusNormal"/>
        <w:spacing w:before="240"/>
        <w:ind w:firstLine="540"/>
        <w:jc w:val="both"/>
      </w:pPr>
      <w: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Par53"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частями 4</w:t>
        </w:r>
      </w:hyperlink>
      <w:r>
        <w:t xml:space="preserve"> и </w:t>
      </w:r>
      <w:hyperlink w:anchor="Par55" w:tooltip="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history="1">
        <w:r>
          <w:rPr>
            <w:color w:val="0000FF"/>
          </w:rPr>
          <w:t>5</w:t>
        </w:r>
      </w:hyperlink>
      <w: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Par139" w:tooltip="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 w:history="1">
        <w:r>
          <w:rPr>
            <w:color w:val="0000FF"/>
          </w:rPr>
          <w:t>частью 6.1</w:t>
        </w:r>
      </w:hyperlink>
      <w: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w:anchor="Par139" w:tooltip="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 w:history="1">
        <w:r>
          <w:rPr>
            <w:color w:val="0000FF"/>
          </w:rPr>
          <w:t>частью 6.1</w:t>
        </w:r>
      </w:hyperlink>
      <w:r>
        <w:t xml:space="preserve">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w:t>
      </w:r>
      <w:r>
        <w:lastRenderedPageBreak/>
        <w:t>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7C4420" w:rsidRDefault="007C4420">
      <w:pPr>
        <w:pStyle w:val="ConsPlusNormal"/>
        <w:jc w:val="both"/>
      </w:pPr>
      <w:r>
        <w:t>(в ред. Федеральных законов от 25.12.2008 N 288-ФЗ, от 03.07.2016 N 302-ФЗ)</w:t>
      </w:r>
    </w:p>
    <w:p w:rsidR="007C4420" w:rsidRDefault="007C4420">
      <w:pPr>
        <w:pStyle w:val="ConsPlusNormal"/>
        <w:spacing w:before="240"/>
        <w:ind w:firstLine="540"/>
        <w:jc w:val="both"/>
      </w:pPr>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7C4420" w:rsidRDefault="007C4420">
      <w:pPr>
        <w:pStyle w:val="ConsPlusNormal"/>
        <w:spacing w:before="240"/>
        <w:ind w:firstLine="540"/>
        <w:jc w:val="both"/>
      </w:pPr>
      <w:r>
        <w:t>1) улучшение жилищных условий;</w:t>
      </w:r>
    </w:p>
    <w:p w:rsidR="007C4420" w:rsidRDefault="007C4420">
      <w:pPr>
        <w:pStyle w:val="ConsPlusNormal"/>
        <w:spacing w:before="240"/>
        <w:ind w:firstLine="540"/>
        <w:jc w:val="both"/>
      </w:pPr>
      <w:r>
        <w:t>2) получение образования ребенком (детьми);</w:t>
      </w:r>
    </w:p>
    <w:p w:rsidR="007C4420" w:rsidRDefault="007C4420">
      <w:pPr>
        <w:pStyle w:val="ConsPlusNormal"/>
        <w:spacing w:before="240"/>
        <w:ind w:firstLine="540"/>
        <w:jc w:val="both"/>
      </w:pPr>
      <w:r>
        <w:t xml:space="preserve">3) формирование накопительной пенсии для женщин, перечисленных в </w:t>
      </w:r>
      <w:hyperlink w:anchor="Par48" w:tooltip="1) женщин, родивших (усыновивших) второго ребенка начиная с 1 января 2007 года;" w:history="1">
        <w:r>
          <w:rPr>
            <w:color w:val="0000FF"/>
          </w:rPr>
          <w:t>пунктах 1</w:t>
        </w:r>
      </w:hyperlink>
      <w:r>
        <w:t xml:space="preserve"> и </w:t>
      </w:r>
      <w:hyperlink w:anchor="Par49" w:tooltip="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history="1">
        <w:r>
          <w:rPr>
            <w:color w:val="0000FF"/>
          </w:rPr>
          <w:t>2</w:t>
        </w:r>
      </w:hyperlink>
      <w:r>
        <w:t xml:space="preserve"> части 1 статьи 3 настоящего Федерального закона;</w:t>
      </w:r>
    </w:p>
    <w:p w:rsidR="007C4420" w:rsidRDefault="007C4420">
      <w:pPr>
        <w:pStyle w:val="ConsPlusNormal"/>
        <w:jc w:val="both"/>
      </w:pPr>
      <w:r>
        <w:t>(в ред. Федерального закона от 21.07.2014 N 216-ФЗ)</w:t>
      </w:r>
    </w:p>
    <w:p w:rsidR="007C4420" w:rsidRDefault="007C4420">
      <w:pPr>
        <w:pStyle w:val="ConsPlusNormal"/>
        <w:spacing w:before="240"/>
        <w:ind w:firstLine="540"/>
        <w:jc w:val="both"/>
      </w:pPr>
      <w:r>
        <w:t>4) приобретение товаров и услуг, предназначенных для социальной адаптации и интеграции в общество детей-инвалидов;</w:t>
      </w:r>
    </w:p>
    <w:p w:rsidR="007C4420" w:rsidRDefault="007C4420">
      <w:pPr>
        <w:pStyle w:val="ConsPlusNormal"/>
        <w:jc w:val="both"/>
      </w:pPr>
      <w:r>
        <w:t>(п. 4 введен Федеральным законом от 28.11.2015 N 348-ФЗ)</w:t>
      </w:r>
    </w:p>
    <w:p w:rsidR="007C4420" w:rsidRDefault="007C4420">
      <w:pPr>
        <w:pStyle w:val="ConsPlusNormal"/>
        <w:spacing w:before="240"/>
        <w:ind w:firstLine="540"/>
        <w:jc w:val="both"/>
      </w:pPr>
      <w:r>
        <w:t>5) получение ежемесячной выплаты в соответствии с Федеральным законом "О ежемесячных выплатах семьям, имеющим детей".</w:t>
      </w:r>
    </w:p>
    <w:p w:rsidR="007C4420" w:rsidRDefault="007C4420">
      <w:pPr>
        <w:pStyle w:val="ConsPlusNormal"/>
        <w:jc w:val="both"/>
      </w:pPr>
      <w:r>
        <w:t>(п. 5 введен Федеральным законом от 28.12.2017 N 432-ФЗ)</w:t>
      </w:r>
    </w:p>
    <w:p w:rsidR="007C4420" w:rsidRDefault="007C4420">
      <w:pPr>
        <w:pStyle w:val="ConsPlusNormal"/>
        <w:spacing w:before="240"/>
        <w:ind w:firstLine="540"/>
        <w:jc w:val="both"/>
      </w:pPr>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7C4420" w:rsidRDefault="007C4420">
      <w:pPr>
        <w:pStyle w:val="ConsPlusNormal"/>
        <w:spacing w:before="240"/>
        <w:ind w:firstLine="540"/>
        <w:jc w:val="both"/>
      </w:pPr>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7C4420" w:rsidRDefault="007C4420">
      <w:pPr>
        <w:pStyle w:val="ConsPlusNormal"/>
        <w:jc w:val="both"/>
      </w:pPr>
      <w:r>
        <w:t>(в ред. Федерального закона от 23.07.2008 N 160-ФЗ)</w:t>
      </w:r>
    </w:p>
    <w:p w:rsidR="007C4420" w:rsidRDefault="007C4420">
      <w:pPr>
        <w:pStyle w:val="ConsPlusNormal"/>
        <w:spacing w:before="240"/>
        <w:ind w:firstLine="540"/>
        <w:jc w:val="both"/>
      </w:pPr>
      <w:bookmarkStart w:id="11" w:name="Par137"/>
      <w:bookmarkEnd w:id="11"/>
      <w:r>
        <w:t xml:space="preserve">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139" w:tooltip="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 w:history="1">
        <w:r>
          <w:rPr>
            <w:color w:val="0000FF"/>
          </w:rPr>
          <w:t>частью 6.1</w:t>
        </w:r>
      </w:hyperlink>
      <w:r>
        <w:t xml:space="preserve"> настоящей статьи.</w:t>
      </w:r>
    </w:p>
    <w:p w:rsidR="007C4420" w:rsidRDefault="007C4420">
      <w:pPr>
        <w:pStyle w:val="ConsPlusNormal"/>
        <w:jc w:val="both"/>
      </w:pPr>
      <w:r>
        <w:t>(в ред. Федеральных законов от 28.07.2010 N 241-ФЗ, от 03.07.2016 N 302-ФЗ)</w:t>
      </w:r>
    </w:p>
    <w:p w:rsidR="007C4420" w:rsidRDefault="007C4420">
      <w:pPr>
        <w:pStyle w:val="ConsPlusNormal"/>
        <w:spacing w:before="240"/>
        <w:ind w:firstLine="540"/>
        <w:jc w:val="both"/>
      </w:pPr>
      <w:bookmarkStart w:id="12" w:name="Par139"/>
      <w:bookmarkEnd w:id="12"/>
      <w:r>
        <w:t>6.1. 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 семьям, имеющим детей".</w:t>
      </w:r>
    </w:p>
    <w:p w:rsidR="007C4420" w:rsidRDefault="007C4420">
      <w:pPr>
        <w:pStyle w:val="ConsPlusNormal"/>
        <w:jc w:val="both"/>
      </w:pPr>
      <w:r>
        <w:lastRenderedPageBreak/>
        <w:t>(часть 6.1 введена Федеральным законом от 25.12.2008 N 288-ФЗ, в ред. Федеральных законов от 28.07.2010 N 241-ФЗ, от 29.12.2010 N 440-ФЗ, от 23.05.2015 N 131-ФЗ, от 28.11.2015 N 348-ФЗ, от 28.12.2017 N 432-ФЗ)</w:t>
      </w:r>
    </w:p>
    <w:p w:rsidR="007C4420" w:rsidRDefault="007C4420">
      <w:pPr>
        <w:pStyle w:val="ConsPlusNormal"/>
        <w:spacing w:before="240"/>
        <w:ind w:firstLine="540"/>
        <w:jc w:val="both"/>
      </w:pPr>
      <w:r>
        <w:t xml:space="preserve">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w:t>
      </w:r>
      <w:hyperlink w:anchor="Par116" w:tooltip="4. Пенсионный фонд Российской Федерации по запросу лица, получившего сертификат, предоставляет информацию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статьей 10 Федерального закона от 27 июля 2010 года N 210-ФЗ &quot;Об организации предоставления государственных и муниципальных услуг&quot;. Порядок предоставления лицу, получивш..." w:history="1">
        <w:r>
          <w:rPr>
            <w:color w:val="0000FF"/>
          </w:rPr>
          <w:t>статьи 6</w:t>
        </w:r>
      </w:hyperlink>
      <w:r>
        <w:t xml:space="preserve">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7C4420" w:rsidRDefault="007C4420">
      <w:pPr>
        <w:pStyle w:val="ConsPlusNormal"/>
        <w:ind w:firstLine="540"/>
        <w:jc w:val="both"/>
      </w:pPr>
    </w:p>
    <w:p w:rsidR="007C4420" w:rsidRDefault="007C4420">
      <w:pPr>
        <w:pStyle w:val="ConsPlusTitle"/>
        <w:ind w:firstLine="540"/>
        <w:jc w:val="both"/>
        <w:outlineLvl w:val="0"/>
      </w:pPr>
      <w:r>
        <w:t>Статья 8. Порядок рассмотрения заявления о распоряжении</w:t>
      </w:r>
    </w:p>
    <w:p w:rsidR="007C4420" w:rsidRDefault="007C4420">
      <w:pPr>
        <w:pStyle w:val="ConsPlusNormal"/>
        <w:ind w:firstLine="540"/>
        <w:jc w:val="both"/>
      </w:pPr>
    </w:p>
    <w:p w:rsidR="007C4420" w:rsidRDefault="007C4420">
      <w:pPr>
        <w:pStyle w:val="ConsPlusNormal"/>
        <w:ind w:firstLine="540"/>
        <w:jc w:val="both"/>
      </w:pPr>
      <w:r>
        <w:t>1. Заявление о распоряжении подлежит рассмотрению территориальным органом Пенсионного фонда Российской Федерации в месячный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7C4420" w:rsidRDefault="007C4420">
      <w:pPr>
        <w:pStyle w:val="ConsPlusNormal"/>
        <w:spacing w:before="240"/>
        <w:ind w:firstLine="540"/>
        <w:jc w:val="both"/>
      </w:pPr>
      <w:r>
        <w:t>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законом от 27 июля 2010 года N 210-ФЗ "Об организации предоставления государственных и муниципальных услуг".</w:t>
      </w:r>
    </w:p>
    <w:p w:rsidR="007C4420" w:rsidRDefault="007C4420">
      <w:pPr>
        <w:pStyle w:val="ConsPlusNormal"/>
        <w:jc w:val="both"/>
      </w:pPr>
      <w:r>
        <w:t>(часть 1.1 введена Федеральным законом от 01.07.2011 N 169-ФЗ)</w:t>
      </w:r>
    </w:p>
    <w:p w:rsidR="007C4420" w:rsidRDefault="007C4420">
      <w:pPr>
        <w:pStyle w:val="ConsPlusNormal"/>
        <w:spacing w:before="240"/>
        <w:ind w:firstLine="540"/>
        <w:jc w:val="both"/>
      </w:pPr>
      <w:r>
        <w:t>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7C4420" w:rsidRDefault="007C4420">
      <w:pPr>
        <w:pStyle w:val="ConsPlusNormal"/>
        <w:jc w:val="both"/>
      </w:pPr>
      <w:r>
        <w:t>(часть 1.2 введена Федеральным законом от 08.03.2015 N 54-ФЗ)</w:t>
      </w:r>
    </w:p>
    <w:p w:rsidR="007C4420" w:rsidRDefault="007C4420">
      <w:pPr>
        <w:pStyle w:val="ConsPlusNormal"/>
        <w:spacing w:before="240"/>
        <w:ind w:firstLine="540"/>
        <w:jc w:val="both"/>
      </w:pPr>
      <w:r>
        <w:t>2. В удовлетворении заявления о распоряжении может быть отказано в случае:</w:t>
      </w:r>
    </w:p>
    <w:p w:rsidR="007C4420" w:rsidRDefault="007C4420">
      <w:pPr>
        <w:pStyle w:val="ConsPlusNormal"/>
        <w:spacing w:before="240"/>
        <w:ind w:firstLine="540"/>
        <w:jc w:val="both"/>
      </w:pPr>
      <w:r>
        <w:t xml:space="preserve">1) прекращения права на дополнительные меры государственной поддержки по основаниям, установленным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частями 3</w:t>
        </w:r>
      </w:hyperlink>
      <w:r>
        <w:t xml:space="preserve">, </w:t>
      </w:r>
      <w:hyperlink w:anchor="Par53" w:tooltip="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либо ес..." w:history="1">
        <w:r>
          <w:rPr>
            <w:color w:val="0000FF"/>
          </w:rPr>
          <w:t>4</w:t>
        </w:r>
      </w:hyperlink>
      <w:r>
        <w:t xml:space="preserve"> и </w:t>
      </w:r>
      <w:hyperlink w:anchor="Par56" w:tooltip="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 w:history="1">
        <w:r>
          <w:rPr>
            <w:color w:val="0000FF"/>
          </w:rPr>
          <w:t>6</w:t>
        </w:r>
      </w:hyperlink>
      <w:r>
        <w:t xml:space="preserve"> статьи 3 настоящего Федерального закона;</w:t>
      </w:r>
    </w:p>
    <w:p w:rsidR="007C4420" w:rsidRDefault="007C4420">
      <w:pPr>
        <w:pStyle w:val="ConsPlusNormal"/>
        <w:spacing w:before="240"/>
        <w:ind w:firstLine="540"/>
        <w:jc w:val="both"/>
      </w:pPr>
      <w:r>
        <w:t>2) нарушения установленного порядка подачи заявления о распоряжении;</w:t>
      </w:r>
    </w:p>
    <w:p w:rsidR="007C4420" w:rsidRDefault="007C4420">
      <w:pPr>
        <w:pStyle w:val="ConsPlusNormal"/>
        <w:spacing w:before="240"/>
        <w:ind w:firstLine="540"/>
        <w:jc w:val="both"/>
      </w:pPr>
      <w: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7C4420" w:rsidRDefault="007C4420">
      <w:pPr>
        <w:pStyle w:val="ConsPlusNormal"/>
        <w:spacing w:before="240"/>
        <w:ind w:firstLine="540"/>
        <w:jc w:val="both"/>
      </w:pPr>
      <w:r>
        <w:t xml:space="preserve">4) указания в заявлении о распоряжении суммы (ее частей в совокупности), превышающей </w:t>
      </w:r>
      <w:r>
        <w:lastRenderedPageBreak/>
        <w:t>полный объем средств материнского (семейного) капитала, распорядиться которым вправе лицо, подавшее заявление о распоряжении;</w:t>
      </w:r>
    </w:p>
    <w:p w:rsidR="007C4420" w:rsidRDefault="007C4420">
      <w:pPr>
        <w:pStyle w:val="ConsPlusNormal"/>
        <w:spacing w:before="240"/>
        <w:ind w:firstLine="540"/>
        <w:jc w:val="both"/>
      </w:pPr>
      <w:r>
        <w:t xml:space="preserve">5) ограничения лица, указанного в </w:t>
      </w:r>
      <w:hyperlink w:anchor="Par47"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частях 1</w:t>
        </w:r>
      </w:hyperlink>
      <w:r>
        <w:t xml:space="preserve"> и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3</w:t>
        </w:r>
      </w:hyperlink>
      <w: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7C4420" w:rsidRDefault="007C4420">
      <w:pPr>
        <w:pStyle w:val="ConsPlusNormal"/>
        <w:spacing w:before="240"/>
        <w:ind w:firstLine="540"/>
        <w:jc w:val="both"/>
      </w:pPr>
      <w: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ar47" w:tooltip="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history="1">
        <w:r>
          <w:rPr>
            <w:color w:val="0000FF"/>
          </w:rPr>
          <w:t>частях 1</w:t>
        </w:r>
      </w:hyperlink>
      <w:r>
        <w:t xml:space="preserve"> и </w:t>
      </w:r>
      <w:hyperlink w:anchor="Par52" w:tooltip="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history="1">
        <w:r>
          <w:rPr>
            <w:color w:val="0000FF"/>
          </w:rPr>
          <w:t>3</w:t>
        </w:r>
      </w:hyperlink>
      <w:r>
        <w:t xml:space="preserve"> статьи 3 настоящего Федерального закона, в порядке, предусмотренном Семейным кодексом Российской Федерации (на период отобрания ребенка);</w:t>
      </w:r>
    </w:p>
    <w:p w:rsidR="007C4420" w:rsidRDefault="007C4420">
      <w:pPr>
        <w:pStyle w:val="ConsPlusNormal"/>
        <w:spacing w:before="240"/>
        <w:ind w:firstLine="540"/>
        <w:jc w:val="both"/>
      </w:pPr>
      <w: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ar212" w:tooltip="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 w:history="1">
        <w:r>
          <w:rPr>
            <w:color w:val="0000FF"/>
          </w:rPr>
          <w:t>частью 7 статьи 10</w:t>
        </w:r>
      </w:hyperlink>
      <w:r>
        <w:t xml:space="preserve"> настоящего Федерального закона, а также несоблюдения условия, установленного </w:t>
      </w:r>
      <w:hyperlink w:anchor="Par220" w:tooltip="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 w:history="1">
        <w:r>
          <w:rPr>
            <w:color w:val="0000FF"/>
          </w:rPr>
          <w:t>частью 8 статьи 10</w:t>
        </w:r>
      </w:hyperlink>
      <w:r>
        <w:t xml:space="preserve"> настоящего Федерального закона.</w:t>
      </w:r>
    </w:p>
    <w:p w:rsidR="007C4420" w:rsidRDefault="007C4420">
      <w:pPr>
        <w:pStyle w:val="ConsPlusNormal"/>
        <w:jc w:val="both"/>
      </w:pPr>
      <w:r>
        <w:t>(п. 7 введен Федеральным законом от 07.06.2013 N 128-ФЗ)</w:t>
      </w:r>
    </w:p>
    <w:p w:rsidR="007C4420" w:rsidRDefault="007C4420">
      <w:pPr>
        <w:pStyle w:val="ConsPlusNormal"/>
        <w:spacing w:before="240"/>
        <w:ind w:firstLine="540"/>
        <w:jc w:val="both"/>
      </w:pPr>
      <w:r>
        <w:t>3. Территориальный орган Пенсионного фонда Российской Федерации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7C4420" w:rsidRDefault="007C4420">
      <w:pPr>
        <w:pStyle w:val="ConsPlusNormal"/>
        <w:jc w:val="both"/>
      </w:pPr>
      <w:r>
        <w:t>(в ред. Федерального закона от 28.07.2012 N 133-ФЗ)</w:t>
      </w:r>
    </w:p>
    <w:p w:rsidR="007C4420" w:rsidRDefault="007C4420">
      <w:pPr>
        <w:pStyle w:val="ConsPlusNormal"/>
        <w:spacing w:before="240"/>
        <w:ind w:firstLine="540"/>
        <w:jc w:val="both"/>
      </w:pPr>
      <w: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7C4420" w:rsidRDefault="007C4420">
      <w:pPr>
        <w:pStyle w:val="ConsPlusNormal"/>
        <w:spacing w:before="240"/>
        <w:ind w:firstLine="540"/>
        <w:jc w:val="both"/>
      </w:pPr>
      <w: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7C4420" w:rsidRDefault="007C4420">
      <w:pPr>
        <w:pStyle w:val="ConsPlusNormal"/>
        <w:jc w:val="both"/>
      </w:pPr>
      <w:r>
        <w:t>(в ред. Федерального закона от 28.07.2012 N 133-ФЗ)</w:t>
      </w:r>
    </w:p>
    <w:p w:rsidR="007C4420" w:rsidRDefault="007C4420">
      <w:pPr>
        <w:pStyle w:val="ConsPlusNormal"/>
        <w:spacing w:before="240"/>
        <w:ind w:firstLine="540"/>
        <w:jc w:val="both"/>
      </w:pPr>
      <w: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7C4420" w:rsidRDefault="007C4420">
      <w:pPr>
        <w:pStyle w:val="ConsPlusNormal"/>
        <w:spacing w:before="240"/>
        <w:ind w:firstLine="540"/>
        <w:jc w:val="both"/>
      </w:pPr>
      <w: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7C4420" w:rsidRDefault="007C4420">
      <w:pPr>
        <w:pStyle w:val="ConsPlusNormal"/>
        <w:ind w:firstLine="540"/>
        <w:jc w:val="both"/>
      </w:pPr>
    </w:p>
    <w:p w:rsidR="007C4420" w:rsidRDefault="007C4420">
      <w:pPr>
        <w:pStyle w:val="ConsPlusTitle"/>
        <w:ind w:firstLine="540"/>
        <w:jc w:val="both"/>
        <w:outlineLvl w:val="0"/>
      </w:pPr>
      <w: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7C4420" w:rsidRDefault="007C4420">
      <w:pPr>
        <w:pStyle w:val="ConsPlusNormal"/>
        <w:ind w:firstLine="540"/>
        <w:jc w:val="both"/>
      </w:pPr>
    </w:p>
    <w:p w:rsidR="007C4420" w:rsidRDefault="007C4420">
      <w:pPr>
        <w:pStyle w:val="ConsPlusNormal"/>
        <w:ind w:firstLine="540"/>
        <w:jc w:val="both"/>
      </w:pPr>
      <w:r>
        <w:t xml:space="preserve">1. Средства материнского (семейного) капитала переводятся из федерального бюджета в </w:t>
      </w:r>
      <w:r>
        <w:lastRenderedPageBreak/>
        <w:t>бюджет Пенсионного 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rsidR="007C4420" w:rsidRDefault="007C4420">
      <w:pPr>
        <w:pStyle w:val="ConsPlusNormal"/>
        <w:jc w:val="both"/>
      </w:pPr>
      <w:r>
        <w:t>(в ред. Федеральных законов от 25.12.2008 N 288-ФЗ, от 28.07.2010 N 241-ФЗ)</w:t>
      </w:r>
    </w:p>
    <w:p w:rsidR="007C4420" w:rsidRDefault="007C4420">
      <w:pPr>
        <w:pStyle w:val="ConsPlusNormal"/>
        <w:spacing w:before="240"/>
        <w:ind w:firstLine="540"/>
        <w:jc w:val="both"/>
      </w:pPr>
      <w: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ar176" w:tooltip="Статья 10. Направление средств материнского (семейного) капитала на улучшение жилищных условий" w:history="1">
        <w:r>
          <w:rPr>
            <w:color w:val="0000FF"/>
          </w:rPr>
          <w:t>статьями 10</w:t>
        </w:r>
      </w:hyperlink>
      <w:r>
        <w:t xml:space="preserve">, </w:t>
      </w:r>
      <w:hyperlink w:anchor="Par223" w:tooltip="Статья 11. Направление средств материнского (семейного) капитала на получение образования ребенком (детьми)" w:history="1">
        <w:r>
          <w:rPr>
            <w:color w:val="0000FF"/>
          </w:rPr>
          <w:t>11</w:t>
        </w:r>
      </w:hyperlink>
      <w:r>
        <w:t xml:space="preserve"> и </w:t>
      </w:r>
      <w:hyperlink w:anchor="Par235" w:tooltip="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w:history="1">
        <w:r>
          <w:rPr>
            <w:color w:val="0000FF"/>
          </w:rPr>
          <w:t>11.1</w:t>
        </w:r>
      </w:hyperlink>
      <w:r>
        <w:t xml:space="preserve"> настоящего Федерального закона.</w:t>
      </w:r>
    </w:p>
    <w:p w:rsidR="007C4420" w:rsidRDefault="007C4420">
      <w:pPr>
        <w:pStyle w:val="ConsPlusNormal"/>
        <w:jc w:val="both"/>
      </w:pPr>
      <w:r>
        <w:t>(в ред. Федерального закона от 28.11.2015 N 348-ФЗ)</w:t>
      </w:r>
    </w:p>
    <w:p w:rsidR="007C4420" w:rsidRDefault="007C4420">
      <w:pPr>
        <w:pStyle w:val="ConsPlusNormal"/>
        <w:spacing w:before="240"/>
        <w:ind w:firstLine="540"/>
        <w:jc w:val="both"/>
      </w:pPr>
      <w: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7C4420" w:rsidRDefault="007C4420">
      <w:pPr>
        <w:pStyle w:val="ConsPlusNormal"/>
        <w:spacing w:before="240"/>
        <w:ind w:firstLine="540"/>
        <w:jc w:val="both"/>
      </w:pPr>
      <w: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7C4420" w:rsidRDefault="007C4420">
      <w:pPr>
        <w:pStyle w:val="ConsPlusNormal"/>
        <w:ind w:firstLine="540"/>
        <w:jc w:val="both"/>
      </w:pPr>
    </w:p>
    <w:p w:rsidR="007C4420" w:rsidRDefault="007C4420">
      <w:pPr>
        <w:pStyle w:val="ConsPlusTitle"/>
        <w:ind w:firstLine="540"/>
        <w:jc w:val="both"/>
        <w:outlineLvl w:val="0"/>
      </w:pPr>
      <w:bookmarkStart w:id="13" w:name="Par176"/>
      <w:bookmarkEnd w:id="13"/>
      <w:r>
        <w:t>Статья 10. Направление средств материнского (семейного) капитала на улучшение жилищных условий</w:t>
      </w:r>
    </w:p>
    <w:p w:rsidR="007C4420" w:rsidRDefault="007C4420">
      <w:pPr>
        <w:pStyle w:val="ConsPlusNormal"/>
        <w:ind w:firstLine="540"/>
        <w:jc w:val="both"/>
      </w:pPr>
    </w:p>
    <w:p w:rsidR="007C4420" w:rsidRDefault="007C4420">
      <w:pPr>
        <w:pStyle w:val="ConsPlusNormal"/>
        <w:ind w:firstLine="540"/>
        <w:jc w:val="both"/>
      </w:pPr>
      <w:r>
        <w:t>1. Средства (часть средств) материнского (семейного) капитала в соответствии с заявлением о распоряжении могут направляться:</w:t>
      </w:r>
    </w:p>
    <w:p w:rsidR="007C4420" w:rsidRDefault="007C4420">
      <w:pPr>
        <w:pStyle w:val="ConsPlusNormal"/>
        <w:spacing w:before="240"/>
        <w:ind w:firstLine="540"/>
        <w:jc w:val="both"/>
      </w:pPr>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7C4420" w:rsidRDefault="007C4420">
      <w:pPr>
        <w:pStyle w:val="ConsPlusNormal"/>
        <w:spacing w:before="240"/>
        <w:ind w:firstLine="540"/>
        <w:jc w:val="both"/>
      </w:pPr>
      <w:bookmarkStart w:id="14" w:name="Par180"/>
      <w:bookmarkEnd w:id="14"/>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7C4420" w:rsidRDefault="007C4420">
      <w:pPr>
        <w:pStyle w:val="ConsPlusNormal"/>
        <w:jc w:val="both"/>
      </w:pPr>
      <w:r>
        <w:t>(часть 1 в ред. Федерального закона от 28.07.2010 N 241-ФЗ)</w:t>
      </w:r>
    </w:p>
    <w:p w:rsidR="007C4420" w:rsidRDefault="007C4420">
      <w:pPr>
        <w:pStyle w:val="ConsPlusNormal"/>
        <w:spacing w:before="240"/>
        <w:ind w:firstLine="540"/>
        <w:jc w:val="both"/>
      </w:pPr>
      <w:bookmarkStart w:id="15" w:name="Par182"/>
      <w:bookmarkEnd w:id="15"/>
      <w: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w:t>
      </w:r>
      <w:r>
        <w:lastRenderedPageBreak/>
        <w:t xml:space="preserve">получившему сертификат, на дату подачи им заявления о распоряжении, может быть выдана в соответствии с </w:t>
      </w:r>
      <w:hyperlink w:anchor="Par180" w:tooltip="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history="1">
        <w:r>
          <w:rPr>
            <w:color w:val="0000FF"/>
          </w:rPr>
          <w:t>пунктом 2 части 1</w:t>
        </w:r>
      </w:hyperlink>
      <w:r>
        <w:t xml:space="preserve">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7C4420" w:rsidRDefault="007C4420">
      <w:pPr>
        <w:pStyle w:val="ConsPlusNormal"/>
        <w:spacing w:before="240"/>
        <w:ind w:firstLine="540"/>
        <w:jc w:val="both"/>
      </w:pPr>
      <w:bookmarkStart w:id="16" w:name="Par183"/>
      <w:bookmarkEnd w:id="16"/>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7C4420" w:rsidRDefault="007C4420">
      <w:pPr>
        <w:pStyle w:val="ConsPlusNormal"/>
        <w:jc w:val="both"/>
      </w:pPr>
      <w:r>
        <w:t>(в ред. Федерального закона от 23.06.2014 N 171-ФЗ)</w:t>
      </w:r>
    </w:p>
    <w:p w:rsidR="007C4420" w:rsidRDefault="007C4420">
      <w:pPr>
        <w:pStyle w:val="ConsPlusNormal"/>
        <w:spacing w:before="240"/>
        <w:ind w:firstLine="540"/>
        <w:jc w:val="both"/>
      </w:pPr>
      <w:r>
        <w:t>2) копии разрешения на строительство, выданного лицу, получившему сертификат, или его супругу (супруге);</w:t>
      </w:r>
    </w:p>
    <w:p w:rsidR="007C4420" w:rsidRDefault="007C4420">
      <w:pPr>
        <w:pStyle w:val="ConsPlusNormal"/>
        <w:spacing w:before="240"/>
        <w:ind w:firstLine="540"/>
        <w:jc w:val="both"/>
      </w:pPr>
      <w:bookmarkStart w:id="17" w:name="Par186"/>
      <w:bookmarkEnd w:id="17"/>
      <w:r>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7C4420" w:rsidRDefault="007C4420">
      <w:pPr>
        <w:pStyle w:val="ConsPlusNormal"/>
        <w:jc w:val="both"/>
      </w:pPr>
      <w:r>
        <w:t>(в ред. Федерального закона от 28.12.2016 N 470-ФЗ)</w:t>
      </w:r>
    </w:p>
    <w:p w:rsidR="007C4420" w:rsidRDefault="007C4420">
      <w:pPr>
        <w:pStyle w:val="ConsPlusNormal"/>
        <w:spacing w:before="240"/>
        <w:ind w:firstLine="540"/>
        <w:jc w:val="both"/>
      </w:pPr>
      <w: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7C4420" w:rsidRDefault="007C4420">
      <w:pPr>
        <w:pStyle w:val="ConsPlusNormal"/>
        <w:jc w:val="both"/>
      </w:pPr>
      <w:r>
        <w:t>(часть 1.1 введена Федеральным законом от 28.07.2010 N 241-ФЗ)</w:t>
      </w:r>
    </w:p>
    <w:p w:rsidR="007C4420" w:rsidRDefault="007C4420">
      <w:pPr>
        <w:pStyle w:val="ConsPlusNormal"/>
        <w:spacing w:before="240"/>
        <w:ind w:firstLine="540"/>
        <w:jc w:val="both"/>
      </w:pPr>
      <w:r>
        <w:t xml:space="preserve">1.1-1. Документы, предусмотренные </w:t>
      </w:r>
      <w:hyperlink w:anchor="Par183" w:tooltip="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 w:history="1">
        <w:r>
          <w:rPr>
            <w:color w:val="0000FF"/>
          </w:rPr>
          <w:t>пунктами 1</w:t>
        </w:r>
      </w:hyperlink>
      <w:r>
        <w:t xml:space="preserve"> - </w:t>
      </w:r>
      <w:hyperlink w:anchor="Par186" w:tooltip="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 w:history="1">
        <w:r>
          <w:rPr>
            <w:color w:val="0000FF"/>
          </w:rPr>
          <w:t>3 части 1.1</w:t>
        </w:r>
      </w:hyperlink>
      <w: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7C4420" w:rsidRDefault="007C4420">
      <w:pPr>
        <w:pStyle w:val="ConsPlusNormal"/>
        <w:jc w:val="both"/>
      </w:pPr>
      <w:r>
        <w:t>(часть 1.1-1 введена Федеральным законом от 01.07.2011 N 169-ФЗ)</w:t>
      </w:r>
    </w:p>
    <w:p w:rsidR="007C4420" w:rsidRDefault="007C4420">
      <w:pPr>
        <w:pStyle w:val="ConsPlusNormal"/>
        <w:spacing w:before="240"/>
        <w:ind w:firstLine="540"/>
        <w:jc w:val="both"/>
      </w:pPr>
      <w:bookmarkStart w:id="18" w:name="Par192"/>
      <w:bookmarkEnd w:id="18"/>
      <w:r>
        <w:t xml:space="preserve">1.2. Часть средств материнского (семейного) капитала, оставшаяся в результате распоряжения ими в соответствии с </w:t>
      </w:r>
      <w:hyperlink w:anchor="Par182" w:tooltip="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 w:history="1">
        <w:r>
          <w:rPr>
            <w:color w:val="0000FF"/>
          </w:rPr>
          <w:t>частью 1.1</w:t>
        </w:r>
      </w:hyperlink>
      <w: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w:t>
      </w:r>
      <w:r>
        <w:lastRenderedPageBreak/>
        <w:t>органом исполнительной власти, в порядке, определяемом Правительством Российской Федерации.</w:t>
      </w:r>
    </w:p>
    <w:p w:rsidR="007C4420" w:rsidRDefault="007C4420">
      <w:pPr>
        <w:pStyle w:val="ConsPlusNormal"/>
        <w:jc w:val="both"/>
      </w:pPr>
      <w:r>
        <w:t>(часть 1.2 введена Федеральным законом от 28.07.2010 N 241-ФЗ)</w:t>
      </w:r>
    </w:p>
    <w:p w:rsidR="007C4420" w:rsidRDefault="007C4420">
      <w:pPr>
        <w:pStyle w:val="ConsPlusNormal"/>
        <w:spacing w:before="240"/>
        <w:ind w:firstLine="540"/>
        <w:jc w:val="both"/>
      </w:pPr>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w:t>
      </w:r>
      <w:hyperlink w:anchor="Par180" w:tooltip="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history="1">
        <w:r>
          <w:rPr>
            <w:color w:val="0000FF"/>
          </w:rPr>
          <w:t>пунктом 2 части 1</w:t>
        </w:r>
      </w:hyperlink>
      <w:r>
        <w:t xml:space="preserve"> настоящей статьи указанному лицу на компенсацию затрат за построенный (реконструированный с учетом требований </w:t>
      </w:r>
      <w:hyperlink w:anchor="Par192" w:tooltip="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 w:history="1">
        <w:r>
          <w:rPr>
            <w:color w:val="0000FF"/>
          </w:rPr>
          <w:t>части 1.2</w:t>
        </w:r>
      </w:hyperlink>
      <w: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
    <w:p w:rsidR="007C4420" w:rsidRDefault="007C4420">
      <w:pPr>
        <w:pStyle w:val="ConsPlusNormal"/>
        <w:spacing w:before="240"/>
        <w:ind w:firstLine="540"/>
        <w:jc w:val="both"/>
      </w:pPr>
      <w:bookmarkStart w:id="19" w:name="Par195"/>
      <w:bookmarkEnd w:id="19"/>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7C4420" w:rsidRDefault="007C4420">
      <w:pPr>
        <w:pStyle w:val="ConsPlusNormal"/>
        <w:jc w:val="both"/>
      </w:pPr>
      <w:r>
        <w:t>(в ред. Федерального закона от 23.06.2014 N 171-ФЗ)</w:t>
      </w:r>
    </w:p>
    <w:p w:rsidR="007C4420" w:rsidRDefault="007C4420">
      <w:pPr>
        <w:pStyle w:val="ConsPlusNormal"/>
        <w:spacing w:before="240"/>
        <w:ind w:firstLine="540"/>
        <w:jc w:val="both"/>
      </w:pPr>
      <w:bookmarkStart w:id="20" w:name="Par197"/>
      <w:bookmarkEnd w:id="20"/>
      <w: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7C4420" w:rsidRDefault="007C4420">
      <w:pPr>
        <w:pStyle w:val="ConsPlusNormal"/>
        <w:jc w:val="both"/>
      </w:pPr>
      <w:r>
        <w:t>(в ред. Федерального закона от 28.12.2016 N 470-ФЗ)</w:t>
      </w:r>
    </w:p>
    <w:p w:rsidR="007C4420" w:rsidRDefault="007C4420">
      <w:pPr>
        <w:pStyle w:val="ConsPlusNormal"/>
        <w:spacing w:before="240"/>
        <w:ind w:firstLine="540"/>
        <w:jc w:val="both"/>
      </w:pPr>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7C4420" w:rsidRDefault="007C4420">
      <w:pPr>
        <w:pStyle w:val="ConsPlusNormal"/>
        <w:jc w:val="both"/>
      </w:pPr>
      <w:r>
        <w:t>(часть 1.3 введена Федеральным законом от 28.07.2010 N 241-ФЗ)</w:t>
      </w:r>
    </w:p>
    <w:p w:rsidR="007C4420" w:rsidRDefault="007C4420">
      <w:pPr>
        <w:pStyle w:val="ConsPlusNormal"/>
        <w:spacing w:before="240"/>
        <w:ind w:firstLine="540"/>
        <w:jc w:val="both"/>
      </w:pPr>
      <w:r>
        <w:t xml:space="preserve">1.4. Документы, указанные в </w:t>
      </w:r>
      <w:hyperlink w:anchor="Par195" w:tooltip="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 w:history="1">
        <w:r>
          <w:rPr>
            <w:color w:val="0000FF"/>
          </w:rPr>
          <w:t>пунктах 1</w:t>
        </w:r>
      </w:hyperlink>
      <w:r>
        <w:t xml:space="preserve"> и </w:t>
      </w:r>
      <w:hyperlink w:anchor="Par197" w:tooltip="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 w:history="1">
        <w:r>
          <w:rPr>
            <w:color w:val="0000FF"/>
          </w:rPr>
          <w:t>2 части 1.3</w:t>
        </w:r>
      </w:hyperlink>
      <w: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7C4420" w:rsidRDefault="007C4420">
      <w:pPr>
        <w:pStyle w:val="ConsPlusNormal"/>
        <w:jc w:val="both"/>
      </w:pPr>
      <w:r>
        <w:t>(часть 1.4 введена Федеральным законом от 01.07.2011 N 169-ФЗ)</w:t>
      </w:r>
    </w:p>
    <w:p w:rsidR="007C4420" w:rsidRDefault="007C4420">
      <w:pPr>
        <w:pStyle w:val="ConsPlusNormal"/>
        <w:spacing w:before="240"/>
        <w:ind w:firstLine="540"/>
        <w:jc w:val="both"/>
      </w:pPr>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7C4420" w:rsidRDefault="007C4420">
      <w:pPr>
        <w:pStyle w:val="ConsPlusNormal"/>
        <w:spacing w:before="240"/>
        <w:ind w:firstLine="540"/>
        <w:jc w:val="both"/>
      </w:pPr>
      <w:r>
        <w:t xml:space="preserve">3. Приобретаемое с использованием средств (части средств) материнского (семейного) </w:t>
      </w:r>
      <w:r>
        <w:lastRenderedPageBreak/>
        <w:t>капитала жилое помещение должно находиться на территории Российской Федерации.</w:t>
      </w:r>
    </w:p>
    <w:p w:rsidR="007C4420" w:rsidRDefault="007C4420">
      <w:pPr>
        <w:pStyle w:val="ConsPlusNormal"/>
        <w:spacing w:before="240"/>
        <w:ind w:firstLine="540"/>
        <w:jc w:val="both"/>
      </w:pPr>
      <w: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7C4420" w:rsidRDefault="007C4420">
      <w:pPr>
        <w:pStyle w:val="ConsPlusNormal"/>
        <w:jc w:val="both"/>
      </w:pPr>
      <w:r>
        <w:t>(часть 4 в ред. Федерального закона от 28.07.2010 N 241-ФЗ)</w:t>
      </w:r>
    </w:p>
    <w:p w:rsidR="007C4420" w:rsidRDefault="007C4420">
      <w:pPr>
        <w:pStyle w:val="ConsPlusNormal"/>
        <w:spacing w:before="240"/>
        <w:ind w:firstLine="540"/>
        <w:jc w:val="both"/>
      </w:pPr>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7C4420" w:rsidRDefault="007C4420">
      <w:pPr>
        <w:pStyle w:val="ConsPlusNormal"/>
        <w:spacing w:before="240"/>
        <w:ind w:firstLine="540"/>
        <w:jc w:val="both"/>
      </w:pPr>
      <w:r>
        <w:t>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7C4420" w:rsidRDefault="007C4420">
      <w:pPr>
        <w:pStyle w:val="ConsPlusNormal"/>
        <w:jc w:val="both"/>
      </w:pPr>
      <w:r>
        <w:t>(часть шестая введена Федеральным законом от 25.12.2008 N 288-ФЗ, в ред. Федеральных законов от 29.12.2010 N 440-ФЗ, от 23.05.2015 N 131-ФЗ)</w:t>
      </w:r>
    </w:p>
    <w:p w:rsidR="007C4420" w:rsidRDefault="007C4420">
      <w:pPr>
        <w:pStyle w:val="ConsPlusNormal"/>
        <w:spacing w:before="300"/>
        <w:ind w:firstLine="540"/>
        <w:jc w:val="both"/>
      </w:pPr>
      <w:bookmarkStart w:id="21" w:name="Par212"/>
      <w:bookmarkEnd w:id="21"/>
      <w: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7C4420" w:rsidRDefault="007C4420">
      <w:pPr>
        <w:pStyle w:val="ConsPlusNormal"/>
        <w:jc w:val="both"/>
      </w:pPr>
      <w:r>
        <w:t>(в ред. Федерального закона от 23.05.2015 N 131-ФЗ)</w:t>
      </w:r>
    </w:p>
    <w:p w:rsidR="007C4420" w:rsidRDefault="007C4420">
      <w:pPr>
        <w:pStyle w:val="ConsPlusNormal"/>
        <w:spacing w:before="240"/>
        <w:ind w:firstLine="540"/>
        <w:jc w:val="both"/>
      </w:pPr>
      <w:r>
        <w:t>1) кредитной организацией в соответствии с Федеральным законом "О банках и банковской деятельности";</w:t>
      </w:r>
    </w:p>
    <w:p w:rsidR="007C4420" w:rsidRDefault="007C4420">
      <w:pPr>
        <w:pStyle w:val="ConsPlusNormal"/>
        <w:spacing w:before="240"/>
        <w:ind w:firstLine="540"/>
        <w:jc w:val="both"/>
      </w:pPr>
      <w:r>
        <w:t>2) утратил силу. - Федеральный закон от 08.03.2015 N 54-ФЗ;</w:t>
      </w:r>
    </w:p>
    <w:p w:rsidR="007C4420" w:rsidRDefault="007C4420">
      <w:pPr>
        <w:pStyle w:val="ConsPlusNormal"/>
        <w:spacing w:before="240"/>
        <w:ind w:firstLine="540"/>
        <w:jc w:val="both"/>
      </w:pPr>
      <w:r>
        <w:t>3) кредитным потребительским кооперативом в соответствии с Федеральным законом от 18 июля 2009 года N 190-ФЗ "О кредитной кооперации", осуществляющим свою деятельность не менее трех лет со дня государственной регистрации;</w:t>
      </w:r>
    </w:p>
    <w:p w:rsidR="007C4420" w:rsidRDefault="007C4420">
      <w:pPr>
        <w:pStyle w:val="ConsPlusNormal"/>
        <w:jc w:val="both"/>
      </w:pPr>
      <w:r>
        <w:t>(в ред. Федерального закона от 08.03.2015 N 54-ФЗ)</w:t>
      </w:r>
    </w:p>
    <w:p w:rsidR="007C4420" w:rsidRDefault="007C4420">
      <w:pPr>
        <w:pStyle w:val="ConsPlusNormal"/>
        <w:spacing w:before="240"/>
        <w:ind w:firstLine="540"/>
        <w:jc w:val="both"/>
      </w:pPr>
      <w:r>
        <w:t>4) иной организацией, осуществляющей предоставление займа по договору займа, исполнение обязательства по которому обеспечено ипотекой.</w:t>
      </w:r>
    </w:p>
    <w:p w:rsidR="007C4420" w:rsidRDefault="007C4420">
      <w:pPr>
        <w:pStyle w:val="ConsPlusNormal"/>
        <w:jc w:val="both"/>
      </w:pPr>
      <w:r>
        <w:t>(часть 7 введена Федеральным законом от 07.06.2013 N 128-ФЗ)</w:t>
      </w:r>
    </w:p>
    <w:p w:rsidR="007C4420" w:rsidRDefault="007C4420">
      <w:pPr>
        <w:pStyle w:val="ConsPlusNormal"/>
        <w:spacing w:before="240"/>
        <w:ind w:firstLine="540"/>
        <w:jc w:val="both"/>
      </w:pPr>
      <w:bookmarkStart w:id="22" w:name="Par220"/>
      <w:bookmarkEnd w:id="22"/>
      <w: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rsidR="007C4420" w:rsidRDefault="007C4420">
      <w:pPr>
        <w:pStyle w:val="ConsPlusNormal"/>
        <w:jc w:val="both"/>
      </w:pPr>
      <w:r>
        <w:t>(часть 8 введена Федеральным законом от 07.06.2013 N 128-ФЗ; в ред. Федерального закона от 23.05.2015 N 131-ФЗ)</w:t>
      </w:r>
    </w:p>
    <w:p w:rsidR="007C4420" w:rsidRDefault="007C4420">
      <w:pPr>
        <w:pStyle w:val="ConsPlusNormal"/>
        <w:ind w:firstLine="540"/>
        <w:jc w:val="both"/>
      </w:pPr>
    </w:p>
    <w:p w:rsidR="007C4420" w:rsidRDefault="007C4420">
      <w:pPr>
        <w:pStyle w:val="ConsPlusTitle"/>
        <w:ind w:firstLine="540"/>
        <w:jc w:val="both"/>
        <w:outlineLvl w:val="0"/>
      </w:pPr>
      <w:bookmarkStart w:id="23" w:name="Par223"/>
      <w:bookmarkEnd w:id="23"/>
      <w:r>
        <w:lastRenderedPageBreak/>
        <w:t>Статья 11. Направление средств материнского (семейного) капитала на получение образования ребенком (детьми)</w:t>
      </w:r>
    </w:p>
    <w:p w:rsidR="007C4420" w:rsidRDefault="007C4420">
      <w:pPr>
        <w:pStyle w:val="ConsPlusNormal"/>
        <w:ind w:firstLine="540"/>
        <w:jc w:val="both"/>
      </w:pPr>
    </w:p>
    <w:p w:rsidR="007C4420" w:rsidRDefault="007C4420">
      <w:pPr>
        <w:pStyle w:val="ConsPlusNormal"/>
        <w:ind w:firstLine="540"/>
        <w:jc w:val="both"/>
      </w:pPr>
      <w: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организации на территории Российской Федерации, имеющей право на оказание соответствующих образовательных услуг.</w:t>
      </w:r>
    </w:p>
    <w:p w:rsidR="007C4420" w:rsidRDefault="007C4420">
      <w:pPr>
        <w:pStyle w:val="ConsPlusNormal"/>
        <w:jc w:val="both"/>
      </w:pPr>
      <w:r>
        <w:t>(в ред. Федеральных законов от 02.07.2013 N 185-ФЗ, от 28.12.2017 N 432-ФЗ)</w:t>
      </w:r>
    </w:p>
    <w:p w:rsidR="007C4420" w:rsidRDefault="007C4420">
      <w:pPr>
        <w:pStyle w:val="ConsPlusNormal"/>
        <w:spacing w:before="240"/>
        <w:ind w:firstLine="540"/>
        <w:jc w:val="both"/>
      </w:pPr>
      <w:r>
        <w:t>2. Средства (часть средств) материнского (семейного) капитала могут быть направлены:</w:t>
      </w:r>
    </w:p>
    <w:p w:rsidR="007C4420" w:rsidRDefault="007C4420">
      <w:pPr>
        <w:pStyle w:val="ConsPlusNormal"/>
        <w:spacing w:before="240"/>
        <w:ind w:firstLine="540"/>
        <w:jc w:val="both"/>
      </w:pPr>
      <w:r>
        <w:t>1) на оплату платных образовательных услуг;</w:t>
      </w:r>
    </w:p>
    <w:p w:rsidR="007C4420" w:rsidRDefault="007C4420">
      <w:pPr>
        <w:pStyle w:val="ConsPlusNormal"/>
        <w:jc w:val="both"/>
      </w:pPr>
      <w:r>
        <w:t>(п. 1 в ред. Федерального закона от 28.12.2017 N 432-ФЗ)</w:t>
      </w:r>
    </w:p>
    <w:p w:rsidR="007C4420" w:rsidRDefault="007C4420">
      <w:pPr>
        <w:pStyle w:val="ConsPlusNormal"/>
        <w:spacing w:before="240"/>
        <w:ind w:firstLine="540"/>
        <w:jc w:val="both"/>
      </w:pPr>
      <w:r>
        <w:t>2) утратил силу с 1 февраля 2012 года. - Федеральный закон от 16.11.2011 N 318-ФЗ;</w:t>
      </w:r>
    </w:p>
    <w:p w:rsidR="007C4420" w:rsidRDefault="007C4420">
      <w:pPr>
        <w:pStyle w:val="ConsPlusNormal"/>
        <w:spacing w:before="240"/>
        <w:ind w:firstLine="540"/>
        <w:jc w:val="both"/>
      </w:pPr>
      <w:r>
        <w:t>3) на оплату иных связанных с получением образования расходов, перечень которых устанавливается Правительством Российской Федерации.</w:t>
      </w:r>
    </w:p>
    <w:p w:rsidR="007C4420" w:rsidRDefault="007C4420">
      <w:pPr>
        <w:pStyle w:val="ConsPlusNormal"/>
        <w:spacing w:before="240"/>
        <w:ind w:firstLine="540"/>
        <w:jc w:val="both"/>
      </w:pPr>
      <w: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rsidR="007C4420" w:rsidRDefault="007C4420">
      <w:pPr>
        <w:pStyle w:val="ConsPlusNormal"/>
        <w:spacing w:before="240"/>
        <w:ind w:firstLine="540"/>
        <w:jc w:val="both"/>
      </w:pPr>
      <w: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7C4420" w:rsidRDefault="007C4420">
      <w:pPr>
        <w:pStyle w:val="ConsPlusNormal"/>
        <w:ind w:firstLine="540"/>
        <w:jc w:val="both"/>
      </w:pPr>
    </w:p>
    <w:p w:rsidR="007C4420" w:rsidRDefault="007C4420">
      <w:pPr>
        <w:pStyle w:val="ConsPlusTitle"/>
        <w:ind w:firstLine="540"/>
        <w:jc w:val="both"/>
        <w:outlineLvl w:val="0"/>
      </w:pPr>
      <w:bookmarkStart w:id="24" w:name="Par235"/>
      <w:bookmarkEnd w:id="24"/>
      <w: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7C4420" w:rsidRDefault="007C4420">
      <w:pPr>
        <w:pStyle w:val="ConsPlusNormal"/>
        <w:ind w:firstLine="540"/>
        <w:jc w:val="both"/>
      </w:pPr>
      <w:r>
        <w:t>(введена Федеральным законом от 28.11.2015 N 348-ФЗ)</w:t>
      </w:r>
    </w:p>
    <w:p w:rsidR="007C4420" w:rsidRDefault="007C4420">
      <w:pPr>
        <w:pStyle w:val="ConsPlusNormal"/>
        <w:ind w:firstLine="540"/>
        <w:jc w:val="both"/>
      </w:pPr>
    </w:p>
    <w:p w:rsidR="007C4420" w:rsidRDefault="007C4420">
      <w:pPr>
        <w:pStyle w:val="ConsPlusNormal"/>
        <w:ind w:firstLine="540"/>
        <w:jc w:val="both"/>
      </w:pPr>
      <w:r>
        <w:t>1. 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ноября 1995 года N 181-ФЗ "О социальной защите инвалидов в Российской Федерации"). Перечень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7C4420" w:rsidRDefault="007C4420">
      <w:pPr>
        <w:pStyle w:val="ConsPlusNormal"/>
        <w:spacing w:before="240"/>
        <w:ind w:firstLine="540"/>
        <w:jc w:val="both"/>
      </w:pPr>
      <w:r>
        <w:t xml:space="preserve">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w:t>
      </w:r>
      <w:r>
        <w:lastRenderedPageBreak/>
        <w:t>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7C4420" w:rsidRDefault="007C4420">
      <w:pPr>
        <w:pStyle w:val="ConsPlusNormal"/>
        <w:spacing w:before="240"/>
        <w:ind w:firstLine="540"/>
        <w:jc w:val="both"/>
      </w:pPr>
      <w: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7C4420" w:rsidRDefault="007C4420">
      <w:pPr>
        <w:pStyle w:val="ConsPlusNormal"/>
        <w:spacing w:before="240"/>
        <w:ind w:firstLine="540"/>
        <w:jc w:val="both"/>
      </w:pPr>
      <w:r>
        <w:t>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rsidR="007C4420" w:rsidRDefault="007C4420">
      <w:pPr>
        <w:pStyle w:val="ConsPlusNormal"/>
        <w:spacing w:before="240"/>
        <w:ind w:firstLine="540"/>
        <w:jc w:val="both"/>
      </w:pPr>
      <w:r>
        <w:t>5. Правила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rsidR="007C4420" w:rsidRDefault="007C4420">
      <w:pPr>
        <w:pStyle w:val="ConsPlusNormal"/>
        <w:ind w:firstLine="540"/>
        <w:jc w:val="both"/>
      </w:pPr>
    </w:p>
    <w:p w:rsidR="007C4420" w:rsidRDefault="007C4420">
      <w:pPr>
        <w:pStyle w:val="ConsPlusTitle"/>
        <w:ind w:firstLine="540"/>
        <w:jc w:val="both"/>
        <w:outlineLvl w:val="0"/>
      </w:pPr>
      <w:r>
        <w:t>Статья 12. Направление средств материнского (семейного) капитала на формирование накопительной пенсии</w:t>
      </w:r>
    </w:p>
    <w:p w:rsidR="007C4420" w:rsidRDefault="007C4420">
      <w:pPr>
        <w:pStyle w:val="ConsPlusNormal"/>
        <w:jc w:val="both"/>
      </w:pPr>
      <w:r>
        <w:t>(в ред. Федерального закона от 21.07.2014 N 216-ФЗ)</w:t>
      </w:r>
    </w:p>
    <w:p w:rsidR="007C4420" w:rsidRDefault="007C4420">
      <w:pPr>
        <w:pStyle w:val="ConsPlusNormal"/>
        <w:ind w:firstLine="540"/>
        <w:jc w:val="both"/>
      </w:pPr>
    </w:p>
    <w:p w:rsidR="007C4420" w:rsidRDefault="007C4420">
      <w:pPr>
        <w:pStyle w:val="ConsPlusNormal"/>
        <w:ind w:firstLine="540"/>
        <w:jc w:val="both"/>
      </w:pPr>
      <w:r>
        <w:t xml:space="preserve">1. Средства (часть средств) материнского (семейного) капитала по представленному женщинами, перечисленными в </w:t>
      </w:r>
      <w:hyperlink w:anchor="Par48" w:tooltip="1) женщин, родивших (усыновивших) второго ребенка начиная с 1 января 2007 года;" w:history="1">
        <w:r>
          <w:rPr>
            <w:color w:val="0000FF"/>
          </w:rPr>
          <w:t>пунктах 1</w:t>
        </w:r>
      </w:hyperlink>
      <w:r>
        <w:t xml:space="preserve"> и </w:t>
      </w:r>
      <w:hyperlink w:anchor="Par49" w:tooltip="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history="1">
        <w:r>
          <w:rPr>
            <w:color w:val="0000FF"/>
          </w:rPr>
          <w:t>2 части 1 статьи 3</w:t>
        </w:r>
      </w:hyperlink>
      <w:r>
        <w:t xml:space="preserve"> настоящего Федерального закона, заявлению о распоряжении могут направляться на формирование накопительной пенсии в соответствии с Федеральным законом от 28 декабря 2013 года N 424-ФЗ "О накопительной пенсии", Федеральным законом от 24 июля 2002 года N 111-ФЗ "Об инвестировании средств для финансирования накопительной пенсии в Российской Федерации" и Федеральным законом от 7 мая 1998 года N 75-ФЗ "О негосударственных пенсионных фондах".</w:t>
      </w:r>
    </w:p>
    <w:p w:rsidR="007C4420" w:rsidRDefault="007C4420">
      <w:pPr>
        <w:pStyle w:val="ConsPlusNormal"/>
        <w:jc w:val="both"/>
      </w:pPr>
      <w:r>
        <w:t>(часть 1 в ред. Федерального закона от 21.07.2014 N 216-ФЗ)</w:t>
      </w:r>
    </w:p>
    <w:p w:rsidR="007C4420" w:rsidRDefault="007C4420">
      <w:pPr>
        <w:pStyle w:val="ConsPlusNormal"/>
        <w:spacing w:before="240"/>
        <w:ind w:firstLine="540"/>
        <w:jc w:val="both"/>
      </w:pPr>
      <w:r>
        <w:t xml:space="preserve">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w:anchor="Par176" w:tooltip="Статья 10. Направление средств материнского (семейного) капитала на улучшение жилищных условий" w:history="1">
        <w:r>
          <w:rPr>
            <w:color w:val="0000FF"/>
          </w:rPr>
          <w:t>статьями 10</w:t>
        </w:r>
      </w:hyperlink>
      <w:r>
        <w:t xml:space="preserve">, </w:t>
      </w:r>
      <w:hyperlink w:anchor="Par223" w:tooltip="Статья 11. Направление средств материнского (семейного) капитала на получение образования ребенком (детьми)" w:history="1">
        <w:r>
          <w:rPr>
            <w:color w:val="0000FF"/>
          </w:rPr>
          <w:t>11</w:t>
        </w:r>
      </w:hyperlink>
      <w:r>
        <w:t xml:space="preserve"> и </w:t>
      </w:r>
      <w:hyperlink w:anchor="Par235" w:tooltip="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w:history="1">
        <w:r>
          <w:rPr>
            <w:color w:val="0000FF"/>
          </w:rPr>
          <w:t>11.1</w:t>
        </w:r>
      </w:hyperlink>
      <w:r>
        <w:t xml:space="preserve"> настоящего Федерального закона.</w:t>
      </w:r>
    </w:p>
    <w:p w:rsidR="007C4420" w:rsidRDefault="007C4420">
      <w:pPr>
        <w:pStyle w:val="ConsPlusNormal"/>
        <w:jc w:val="both"/>
      </w:pPr>
      <w:r>
        <w:t>(в ред. Федеральных законов от 21.07.2014 N 216-ФЗ, от 20.12.2017 N 411-ФЗ)</w:t>
      </w:r>
    </w:p>
    <w:p w:rsidR="007C4420" w:rsidRDefault="007C4420">
      <w:pPr>
        <w:pStyle w:val="ConsPlusNormal"/>
        <w:spacing w:before="240"/>
        <w:ind w:firstLine="540"/>
        <w:jc w:val="both"/>
      </w:pPr>
      <w: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w:t>
      </w:r>
      <w:hyperlink w:anchor="Par137" w:tooltip="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 w:history="1">
        <w:r>
          <w:rPr>
            <w:color w:val="0000FF"/>
          </w:rPr>
          <w:t>статьи 7</w:t>
        </w:r>
      </w:hyperlink>
      <w:r>
        <w:t xml:space="preserve"> настоящего Федерального закона.</w:t>
      </w:r>
    </w:p>
    <w:p w:rsidR="007C4420" w:rsidRDefault="007C4420">
      <w:pPr>
        <w:pStyle w:val="ConsPlusNormal"/>
        <w:jc w:val="both"/>
      </w:pPr>
      <w:r>
        <w:t>(в ред. Федерального закона от 21.07.2014 N 216-ФЗ)</w:t>
      </w:r>
    </w:p>
    <w:p w:rsidR="007C4420" w:rsidRDefault="007C4420">
      <w:pPr>
        <w:pStyle w:val="ConsPlusNormal"/>
        <w:spacing w:before="240"/>
        <w:ind w:firstLine="540"/>
        <w:jc w:val="both"/>
      </w:pPr>
      <w:r>
        <w:t>4. Правила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7C4420" w:rsidRDefault="007C4420">
      <w:pPr>
        <w:pStyle w:val="ConsPlusNormal"/>
        <w:jc w:val="both"/>
      </w:pPr>
      <w:r>
        <w:t>(в ред. Федеральных законов от 23.07.2008 N 160-ФЗ, от 21.07.2014 N 216-ФЗ)</w:t>
      </w:r>
    </w:p>
    <w:p w:rsidR="007C4420" w:rsidRDefault="007C4420">
      <w:pPr>
        <w:pStyle w:val="ConsPlusNormal"/>
        <w:spacing w:before="240"/>
        <w:ind w:firstLine="540"/>
        <w:jc w:val="both"/>
      </w:pPr>
      <w:r>
        <w:t xml:space="preserve">5. Женщины, перечисленные в </w:t>
      </w:r>
      <w:hyperlink w:anchor="Par48" w:tooltip="1) женщин, родивших (усыновивших) второго ребенка начиная с 1 января 2007 года;" w:history="1">
        <w:r>
          <w:rPr>
            <w:color w:val="0000FF"/>
          </w:rPr>
          <w:t>пунктах 1</w:t>
        </w:r>
      </w:hyperlink>
      <w:r>
        <w:t xml:space="preserve"> и </w:t>
      </w:r>
      <w:hyperlink w:anchor="Par49" w:tooltip="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history="1">
        <w:r>
          <w:rPr>
            <w:color w:val="0000FF"/>
          </w:rPr>
          <w:t>2</w:t>
        </w:r>
      </w:hyperlink>
      <w:r>
        <w:t xml:space="preserve"> части 1 статьи 3 настоящего Федерального </w:t>
      </w:r>
      <w:r>
        <w:lastRenderedPageBreak/>
        <w:t>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7C4420" w:rsidRDefault="007C4420">
      <w:pPr>
        <w:pStyle w:val="ConsPlusNormal"/>
        <w:jc w:val="both"/>
      </w:pPr>
      <w:r>
        <w:t>(в ред. Федерального закона от 21.07.2014 N 216-ФЗ)</w:t>
      </w:r>
    </w:p>
    <w:p w:rsidR="007C4420" w:rsidRDefault="007C4420">
      <w:pPr>
        <w:pStyle w:val="ConsPlusNormal"/>
        <w:ind w:firstLine="540"/>
        <w:jc w:val="both"/>
      </w:pPr>
    </w:p>
    <w:p w:rsidR="007C4420" w:rsidRDefault="007C4420">
      <w:pPr>
        <w:pStyle w:val="ConsPlusTitle"/>
        <w:ind w:firstLine="540"/>
        <w:jc w:val="both"/>
        <w:outlineLvl w:val="0"/>
      </w:pPr>
      <w:r>
        <w:t>Статья 13. Заключительные и переходные положения</w:t>
      </w:r>
    </w:p>
    <w:p w:rsidR="007C4420" w:rsidRDefault="007C4420">
      <w:pPr>
        <w:pStyle w:val="ConsPlusNormal"/>
        <w:ind w:firstLine="540"/>
        <w:jc w:val="both"/>
      </w:pPr>
    </w:p>
    <w:p w:rsidR="007C4420" w:rsidRDefault="007C4420">
      <w:pPr>
        <w:pStyle w:val="ConsPlusNormal"/>
        <w:ind w:firstLine="540"/>
        <w:jc w:val="both"/>
      </w:pPr>
      <w: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2021 года.</w:t>
      </w:r>
    </w:p>
    <w:p w:rsidR="007C4420" w:rsidRDefault="007C4420">
      <w:pPr>
        <w:pStyle w:val="ConsPlusNormal"/>
        <w:jc w:val="both"/>
      </w:pPr>
      <w:r>
        <w:t>(в ред. Федеральных законов от 30.12.2015 N 433-ФЗ, от 28.12.2017 N 432-ФЗ)</w:t>
      </w:r>
    </w:p>
    <w:p w:rsidR="007C4420" w:rsidRDefault="007C4420">
      <w:pPr>
        <w:pStyle w:val="ConsPlusNormal"/>
        <w:spacing w:before="240"/>
        <w:ind w:firstLine="540"/>
        <w:jc w:val="both"/>
      </w:pPr>
      <w: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7C4420" w:rsidRDefault="007C4420">
      <w:pPr>
        <w:pStyle w:val="ConsPlusNormal"/>
        <w:ind w:firstLine="540"/>
        <w:jc w:val="both"/>
      </w:pPr>
    </w:p>
    <w:p w:rsidR="007C4420" w:rsidRDefault="007C4420">
      <w:pPr>
        <w:pStyle w:val="ConsPlusNormal"/>
        <w:jc w:val="right"/>
      </w:pPr>
      <w:r>
        <w:t>Президент</w:t>
      </w:r>
    </w:p>
    <w:p w:rsidR="007C4420" w:rsidRDefault="007C4420">
      <w:pPr>
        <w:pStyle w:val="ConsPlusNormal"/>
        <w:jc w:val="right"/>
      </w:pPr>
      <w:r>
        <w:t>Российской Федерации</w:t>
      </w:r>
    </w:p>
    <w:p w:rsidR="007C4420" w:rsidRDefault="007C4420">
      <w:pPr>
        <w:pStyle w:val="ConsPlusNormal"/>
        <w:jc w:val="right"/>
      </w:pPr>
      <w:r>
        <w:t>В.ПУТИН</w:t>
      </w:r>
    </w:p>
    <w:p w:rsidR="007C4420" w:rsidRDefault="007C4420">
      <w:pPr>
        <w:pStyle w:val="ConsPlusNormal"/>
      </w:pPr>
      <w:r>
        <w:t>Москва, Кремль</w:t>
      </w:r>
    </w:p>
    <w:p w:rsidR="007C4420" w:rsidRDefault="007C4420">
      <w:pPr>
        <w:pStyle w:val="ConsPlusNormal"/>
        <w:spacing w:before="240"/>
      </w:pPr>
      <w:r>
        <w:t>29 декабря 2006 года</w:t>
      </w:r>
    </w:p>
    <w:p w:rsidR="007C4420" w:rsidRDefault="007C4420">
      <w:pPr>
        <w:pStyle w:val="ConsPlusNormal"/>
        <w:spacing w:before="240"/>
      </w:pPr>
      <w:r>
        <w:t>N 256-ФЗ</w:t>
      </w:r>
    </w:p>
    <w:p w:rsidR="007C4420" w:rsidRDefault="007C4420">
      <w:pPr>
        <w:pStyle w:val="ConsPlusNormal"/>
      </w:pPr>
    </w:p>
    <w:p w:rsidR="007C4420" w:rsidRDefault="007C4420">
      <w:pPr>
        <w:pStyle w:val="ConsPlusNormal"/>
      </w:pPr>
    </w:p>
    <w:p w:rsidR="007C4420" w:rsidRDefault="007C4420">
      <w:pPr>
        <w:pStyle w:val="ConsPlusNormal"/>
        <w:pBdr>
          <w:top w:val="single" w:sz="6" w:space="0" w:color="auto"/>
        </w:pBdr>
        <w:spacing w:before="100" w:after="100"/>
        <w:jc w:val="both"/>
        <w:rPr>
          <w:sz w:val="2"/>
          <w:szCs w:val="2"/>
        </w:rPr>
      </w:pPr>
    </w:p>
    <w:sectPr w:rsidR="007C442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AB" w:rsidRDefault="00E859AB">
      <w:pPr>
        <w:spacing w:after="0" w:line="240" w:lineRule="auto"/>
      </w:pPr>
      <w:r>
        <w:separator/>
      </w:r>
    </w:p>
  </w:endnote>
  <w:endnote w:type="continuationSeparator" w:id="0">
    <w:p w:rsidR="00E859AB" w:rsidRDefault="00E8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64" w:rsidRDefault="00BA1664">
    <w:pPr>
      <w:pStyle w:val="a5"/>
      <w:jc w:val="right"/>
    </w:pPr>
    <w:r>
      <w:fldChar w:fldCharType="begin"/>
    </w:r>
    <w:r>
      <w:instrText>PAGE   \* MERGEFORMAT</w:instrText>
    </w:r>
    <w:r>
      <w:fldChar w:fldCharType="separate"/>
    </w:r>
    <w:r w:rsidR="00FC698B">
      <w:rPr>
        <w:noProof/>
      </w:rPr>
      <w:t>18</w:t>
    </w:r>
    <w:r>
      <w:fldChar w:fldCharType="end"/>
    </w:r>
  </w:p>
  <w:p w:rsidR="007C4420" w:rsidRDefault="007C442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AB" w:rsidRDefault="00E859AB">
      <w:pPr>
        <w:spacing w:after="0" w:line="240" w:lineRule="auto"/>
      </w:pPr>
      <w:r>
        <w:separator/>
      </w:r>
    </w:p>
  </w:footnote>
  <w:footnote w:type="continuationSeparator" w:id="0">
    <w:p w:rsidR="00E859AB" w:rsidRDefault="00E85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20" w:rsidRDefault="007C442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664"/>
    <w:rsid w:val="00476D6C"/>
    <w:rsid w:val="007C4420"/>
    <w:rsid w:val="00BA1664"/>
    <w:rsid w:val="00E42FAA"/>
    <w:rsid w:val="00E859AB"/>
    <w:rsid w:val="00FC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BA1664"/>
    <w:pPr>
      <w:tabs>
        <w:tab w:val="center" w:pos="4677"/>
        <w:tab w:val="right" w:pos="9355"/>
      </w:tabs>
    </w:pPr>
  </w:style>
  <w:style w:type="character" w:customStyle="1" w:styleId="a4">
    <w:name w:val="Верхний колонтитул Знак"/>
    <w:link w:val="a3"/>
    <w:uiPriority w:val="99"/>
    <w:locked/>
    <w:rsid w:val="00BA1664"/>
    <w:rPr>
      <w:rFonts w:cs="Times New Roman"/>
    </w:rPr>
  </w:style>
  <w:style w:type="paragraph" w:styleId="a5">
    <w:name w:val="footer"/>
    <w:basedOn w:val="a"/>
    <w:link w:val="a6"/>
    <w:uiPriority w:val="99"/>
    <w:unhideWhenUsed/>
    <w:rsid w:val="00BA1664"/>
    <w:pPr>
      <w:tabs>
        <w:tab w:val="center" w:pos="4677"/>
        <w:tab w:val="right" w:pos="9355"/>
      </w:tabs>
    </w:pPr>
  </w:style>
  <w:style w:type="character" w:customStyle="1" w:styleId="a6">
    <w:name w:val="Нижний колонтитул Знак"/>
    <w:link w:val="a5"/>
    <w:uiPriority w:val="99"/>
    <w:locked/>
    <w:rsid w:val="00BA16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10973</Words>
  <Characters>62547</Characters>
  <Application>Microsoft Office Word</Application>
  <DocSecurity>2</DocSecurity>
  <Lines>521</Lines>
  <Paragraphs>146</Paragraphs>
  <ScaleCrop>false</ScaleCrop>
  <HeadingPairs>
    <vt:vector size="2" baseType="variant">
      <vt:variant>
        <vt:lpstr>Название</vt:lpstr>
      </vt:variant>
      <vt:variant>
        <vt:i4>1</vt:i4>
      </vt:variant>
    </vt:vector>
  </HeadingPairs>
  <TitlesOfParts>
    <vt:vector size="1" baseType="lpstr">
      <vt:lpstr>Федеральный закон от 29.12.2006 N 256-ФЗ(ред. от 30.10.2018)"О дополнительных мерах государственной поддержки семей, имеющих детей"</vt:lpstr>
    </vt:vector>
  </TitlesOfParts>
  <Company>КонсультантПлюс Версия 4017.00.95</Company>
  <LinksUpToDate>false</LinksUpToDate>
  <CharactersWithSpaces>73374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29.12.2006 N 256-ФЗ(ред. от 30.10.2018)"О дополнительных мерах государственной поддержки семей, имеющих детей"</dc:title>
  <dc:creator>kukuzya.ru</dc:creator>
  <cp:lastModifiedBy>kukuzya.ru</cp:lastModifiedBy>
  <cp:revision>2</cp:revision>
  <dcterms:created xsi:type="dcterms:W3CDTF">2019-01-09T14:02:00Z</dcterms:created>
  <dcterms:modified xsi:type="dcterms:W3CDTF">2019-01-09T14:02:00Z</dcterms:modified>
</cp:coreProperties>
</file>